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1035FE" w14:textId="3D8D7372" w:rsidR="00784B24" w:rsidRPr="00B0641C" w:rsidRDefault="00784B24" w:rsidP="00784B24">
      <w:pPr>
        <w:shd w:val="clear" w:color="auto" w:fill="FFFFFF"/>
        <w:spacing w:after="0"/>
        <w:ind w:left="6096"/>
        <w:jc w:val="both"/>
        <w:rPr>
          <w:rFonts w:ascii="Times New Roman" w:eastAsia="Times New Roman" w:hAnsi="Times New Roman" w:cs="Times New Roman"/>
          <w:lang w:eastAsia="pl-PL"/>
        </w:rPr>
      </w:pPr>
      <w:r w:rsidRPr="00B0641C">
        <w:rPr>
          <w:rFonts w:ascii="Times New Roman" w:eastAsia="Times New Roman" w:hAnsi="Times New Roman" w:cs="Times New Roman"/>
          <w:lang w:eastAsia="pl-PL"/>
        </w:rPr>
        <w:t xml:space="preserve">Włoszczowa, </w:t>
      </w:r>
      <w:r w:rsidR="00C2214B" w:rsidRPr="00B0641C">
        <w:rPr>
          <w:rFonts w:ascii="Times New Roman" w:eastAsia="Times New Roman" w:hAnsi="Times New Roman" w:cs="Times New Roman"/>
          <w:lang w:eastAsia="pl-PL"/>
        </w:rPr>
        <w:t>10</w:t>
      </w:r>
      <w:r w:rsidR="0091774E" w:rsidRPr="00B0641C">
        <w:rPr>
          <w:rFonts w:ascii="Times New Roman" w:eastAsia="Times New Roman" w:hAnsi="Times New Roman" w:cs="Times New Roman"/>
          <w:lang w:eastAsia="pl-PL"/>
        </w:rPr>
        <w:t xml:space="preserve"> luty </w:t>
      </w:r>
      <w:r w:rsidR="00E43B1D" w:rsidRPr="00B0641C">
        <w:rPr>
          <w:rFonts w:ascii="Times New Roman" w:eastAsia="Times New Roman" w:hAnsi="Times New Roman" w:cs="Times New Roman"/>
          <w:lang w:eastAsia="pl-PL"/>
        </w:rPr>
        <w:t>2025r.</w:t>
      </w:r>
    </w:p>
    <w:p w14:paraId="7EF43872" w14:textId="77777777" w:rsidR="00784B24" w:rsidRPr="00B0641C" w:rsidRDefault="00784B24" w:rsidP="00784B24">
      <w:pPr>
        <w:shd w:val="clear" w:color="auto" w:fill="FFFFFF"/>
        <w:spacing w:after="0"/>
        <w:jc w:val="center"/>
        <w:outlineLvl w:val="0"/>
        <w:rPr>
          <w:rFonts w:ascii="Times New Roman" w:eastAsia="Times New Roman" w:hAnsi="Times New Roman" w:cs="Times New Roman"/>
          <w:b/>
          <w:bCs/>
          <w:kern w:val="36"/>
          <w:lang w:eastAsia="pl-PL"/>
        </w:rPr>
      </w:pPr>
      <w:r w:rsidRPr="00B0641C">
        <w:rPr>
          <w:rFonts w:ascii="Times New Roman" w:eastAsia="Times New Roman" w:hAnsi="Times New Roman" w:cs="Times New Roman"/>
          <w:b/>
          <w:bCs/>
          <w:kern w:val="36"/>
          <w:lang w:eastAsia="pl-PL"/>
        </w:rPr>
        <w:t>OGŁOSZENIE</w:t>
      </w:r>
    </w:p>
    <w:p w14:paraId="7A267242" w14:textId="77777777" w:rsidR="00784B24" w:rsidRPr="00B0641C" w:rsidRDefault="00784B24" w:rsidP="00784B24">
      <w:pPr>
        <w:shd w:val="clear" w:color="auto" w:fill="FFFFFF"/>
        <w:spacing w:after="0"/>
        <w:jc w:val="center"/>
        <w:outlineLvl w:val="0"/>
        <w:rPr>
          <w:rFonts w:ascii="Times New Roman" w:eastAsia="Times New Roman" w:hAnsi="Times New Roman" w:cs="Times New Roman"/>
          <w:b/>
          <w:bCs/>
          <w:kern w:val="36"/>
          <w:lang w:eastAsia="pl-PL"/>
        </w:rPr>
      </w:pPr>
      <w:r w:rsidRPr="00B0641C">
        <w:rPr>
          <w:rFonts w:ascii="Times New Roman" w:eastAsia="Times New Roman" w:hAnsi="Times New Roman" w:cs="Times New Roman"/>
          <w:b/>
          <w:bCs/>
          <w:kern w:val="36"/>
          <w:lang w:eastAsia="pl-PL"/>
        </w:rPr>
        <w:t>Burmistrza Gminy Włoszczowa</w:t>
      </w:r>
    </w:p>
    <w:p w14:paraId="2FFA5021" w14:textId="18ABECB1" w:rsidR="00784B24" w:rsidRPr="00B0641C" w:rsidRDefault="00784B24" w:rsidP="00784B24">
      <w:pPr>
        <w:shd w:val="clear" w:color="auto" w:fill="FFFFFF"/>
        <w:spacing w:after="0"/>
        <w:jc w:val="center"/>
        <w:outlineLvl w:val="0"/>
        <w:rPr>
          <w:rFonts w:ascii="Times New Roman" w:eastAsia="Times New Roman" w:hAnsi="Times New Roman" w:cs="Times New Roman"/>
          <w:b/>
          <w:bCs/>
          <w:kern w:val="36"/>
          <w:lang w:eastAsia="pl-PL"/>
        </w:rPr>
      </w:pPr>
      <w:r w:rsidRPr="00B0641C">
        <w:rPr>
          <w:rFonts w:ascii="Times New Roman" w:eastAsia="Times New Roman" w:hAnsi="Times New Roman" w:cs="Times New Roman"/>
          <w:b/>
          <w:bCs/>
          <w:kern w:val="36"/>
          <w:lang w:eastAsia="pl-PL"/>
        </w:rPr>
        <w:t xml:space="preserve">z dna </w:t>
      </w:r>
      <w:r w:rsidR="00C2214B" w:rsidRPr="00B0641C">
        <w:rPr>
          <w:rFonts w:ascii="Times New Roman" w:eastAsia="Times New Roman" w:hAnsi="Times New Roman" w:cs="Times New Roman"/>
          <w:b/>
          <w:bCs/>
          <w:kern w:val="36"/>
          <w:lang w:eastAsia="pl-PL"/>
        </w:rPr>
        <w:t>10</w:t>
      </w:r>
      <w:r w:rsidR="0091774E" w:rsidRPr="00B0641C">
        <w:rPr>
          <w:rFonts w:ascii="Times New Roman" w:eastAsia="Times New Roman" w:hAnsi="Times New Roman" w:cs="Times New Roman"/>
          <w:b/>
          <w:bCs/>
          <w:kern w:val="36"/>
          <w:lang w:eastAsia="pl-PL"/>
        </w:rPr>
        <w:t xml:space="preserve"> lutego </w:t>
      </w:r>
      <w:r w:rsidR="00E43B1D" w:rsidRPr="00B0641C">
        <w:rPr>
          <w:rFonts w:ascii="Times New Roman" w:eastAsia="Times New Roman" w:hAnsi="Times New Roman" w:cs="Times New Roman"/>
          <w:b/>
          <w:bCs/>
          <w:lang w:eastAsia="pl-PL"/>
        </w:rPr>
        <w:t>2025r.</w:t>
      </w:r>
    </w:p>
    <w:p w14:paraId="30E0C919" w14:textId="77777777" w:rsidR="00784B24" w:rsidRPr="00B0641C" w:rsidRDefault="00784B24" w:rsidP="00784B24">
      <w:pPr>
        <w:shd w:val="clear" w:color="auto" w:fill="FFFFFF"/>
        <w:spacing w:after="0"/>
        <w:jc w:val="center"/>
        <w:outlineLvl w:val="0"/>
        <w:rPr>
          <w:rFonts w:ascii="Times New Roman" w:eastAsia="Times New Roman" w:hAnsi="Times New Roman" w:cs="Times New Roman"/>
          <w:b/>
          <w:bCs/>
          <w:kern w:val="36"/>
          <w:lang w:eastAsia="pl-PL"/>
        </w:rPr>
      </w:pPr>
    </w:p>
    <w:p w14:paraId="3A8F8605" w14:textId="77777777" w:rsidR="00784B24" w:rsidRPr="00B0641C" w:rsidRDefault="00784B24" w:rsidP="00784B24">
      <w:pPr>
        <w:shd w:val="clear" w:color="auto" w:fill="FFFFFF"/>
        <w:spacing w:after="0"/>
        <w:jc w:val="center"/>
        <w:rPr>
          <w:rFonts w:ascii="Times New Roman" w:eastAsia="Times New Roman" w:hAnsi="Times New Roman" w:cs="Times New Roman"/>
          <w:b/>
          <w:bCs/>
          <w:lang w:eastAsia="pl-PL"/>
        </w:rPr>
      </w:pPr>
      <w:r w:rsidRPr="00B0641C">
        <w:rPr>
          <w:rFonts w:ascii="Times New Roman" w:eastAsia="Times New Roman" w:hAnsi="Times New Roman" w:cs="Times New Roman"/>
          <w:b/>
          <w:bCs/>
          <w:lang w:eastAsia="pl-PL"/>
        </w:rPr>
        <w:t>o rozpoczęciu konsultacji społecznych dotyczących projektu miejscowego planu</w:t>
      </w:r>
      <w:r w:rsidRPr="00B0641C">
        <w:rPr>
          <w:rFonts w:ascii="Times New Roman" w:eastAsia="Times New Roman" w:hAnsi="Times New Roman" w:cs="Times New Roman"/>
          <w:lang w:eastAsia="pl-PL"/>
        </w:rPr>
        <w:t xml:space="preserve"> </w:t>
      </w:r>
      <w:r w:rsidRPr="00B0641C">
        <w:rPr>
          <w:rFonts w:ascii="Times New Roman" w:eastAsia="Times New Roman" w:hAnsi="Times New Roman" w:cs="Times New Roman"/>
          <w:b/>
          <w:bCs/>
          <w:lang w:eastAsia="pl-PL"/>
        </w:rPr>
        <w:t>zagospodarowania przestrzennego miasta Włoszczowy w rejonie ulicy Przedborskiej</w:t>
      </w:r>
    </w:p>
    <w:p w14:paraId="2F1541AA" w14:textId="77777777" w:rsidR="00784B24" w:rsidRPr="00B0641C" w:rsidRDefault="00784B24" w:rsidP="00784B24">
      <w:pPr>
        <w:shd w:val="clear" w:color="auto" w:fill="FFFFFF"/>
        <w:spacing w:after="0"/>
        <w:jc w:val="center"/>
        <w:rPr>
          <w:rFonts w:ascii="Times New Roman" w:eastAsia="Times New Roman" w:hAnsi="Times New Roman" w:cs="Times New Roman"/>
          <w:lang w:eastAsia="pl-PL"/>
        </w:rPr>
      </w:pPr>
    </w:p>
    <w:p w14:paraId="5D84D40C" w14:textId="6BE988CD" w:rsidR="00784B24" w:rsidRPr="00B0641C" w:rsidRDefault="00E4782F" w:rsidP="00F477C9">
      <w:pPr>
        <w:shd w:val="clear" w:color="auto" w:fill="FFFFFF"/>
        <w:spacing w:after="0"/>
        <w:jc w:val="both"/>
        <w:rPr>
          <w:rFonts w:ascii="Times New Roman" w:eastAsia="Times New Roman" w:hAnsi="Times New Roman" w:cs="Times New Roman"/>
          <w:bCs/>
          <w:lang w:eastAsia="pl-PL"/>
        </w:rPr>
      </w:pPr>
      <w:r w:rsidRPr="00B0641C">
        <w:rPr>
          <w:rFonts w:ascii="Times New Roman" w:eastAsia="Times New Roman" w:hAnsi="Times New Roman" w:cs="Times New Roman"/>
          <w:bCs/>
          <w:lang w:eastAsia="pl-PL"/>
        </w:rPr>
        <w:tab/>
      </w:r>
      <w:r w:rsidR="00784B24" w:rsidRPr="00B0641C">
        <w:rPr>
          <w:rFonts w:ascii="Times New Roman" w:eastAsia="Times New Roman" w:hAnsi="Times New Roman" w:cs="Times New Roman"/>
          <w:bCs/>
          <w:lang w:eastAsia="pl-PL"/>
        </w:rPr>
        <w:t xml:space="preserve">Na podstawie art. 17 pkt 11 w związku z art. 8h ust. 1 ustawy z dnia 27 marca 2003 r. </w:t>
      </w:r>
      <w:r w:rsidRPr="00B0641C">
        <w:rPr>
          <w:rFonts w:ascii="Times New Roman" w:eastAsia="Times New Roman" w:hAnsi="Times New Roman" w:cs="Times New Roman"/>
          <w:bCs/>
          <w:lang w:eastAsia="pl-PL"/>
        </w:rPr>
        <w:t xml:space="preserve">              </w:t>
      </w:r>
      <w:r w:rsidR="00784B24" w:rsidRPr="00B0641C">
        <w:rPr>
          <w:rFonts w:ascii="Times New Roman" w:eastAsia="Times New Roman" w:hAnsi="Times New Roman" w:cs="Times New Roman"/>
          <w:bCs/>
          <w:lang w:eastAsia="pl-PL"/>
        </w:rPr>
        <w:t>o planowaniu  i zagospodarowaniu przestrzennym (Dz. U. z 2024 poz. 1130 ze zm.)</w:t>
      </w:r>
      <w:r w:rsidRPr="00B0641C">
        <w:rPr>
          <w:rFonts w:ascii="Times New Roman" w:eastAsia="Times New Roman" w:hAnsi="Times New Roman" w:cs="Times New Roman"/>
          <w:bCs/>
          <w:lang w:eastAsia="pl-PL"/>
        </w:rPr>
        <w:t xml:space="preserve"> </w:t>
      </w:r>
      <w:r w:rsidRPr="00B0641C">
        <w:rPr>
          <w:rFonts w:ascii="Times New Roman" w:hAnsi="Times New Roman" w:cs="Times New Roman"/>
          <w:bCs/>
          <w:shd w:val="clear" w:color="auto" w:fill="FFFFFF"/>
        </w:rPr>
        <w:t>oraz art. 39 ust. 1, art. 54 ust. 3 ustawy z dnia 3 października 2008 r. o udostępnieniu informacji o środowisku i jego ochronie, udziale społeczeństwa w ochronie środowiska oraz o ocenach oddziaływania na środowisko (Dz. U. z 202</w:t>
      </w:r>
      <w:r w:rsidR="00E6145E">
        <w:rPr>
          <w:rFonts w:ascii="Times New Roman" w:hAnsi="Times New Roman" w:cs="Times New Roman"/>
          <w:bCs/>
          <w:shd w:val="clear" w:color="auto" w:fill="FFFFFF"/>
        </w:rPr>
        <w:t>4</w:t>
      </w:r>
      <w:r w:rsidRPr="00B0641C">
        <w:rPr>
          <w:rFonts w:ascii="Times New Roman" w:hAnsi="Times New Roman" w:cs="Times New Roman"/>
          <w:bCs/>
          <w:shd w:val="clear" w:color="auto" w:fill="FFFFFF"/>
        </w:rPr>
        <w:t xml:space="preserve"> r., poz. 1</w:t>
      </w:r>
      <w:r w:rsidR="00E6145E">
        <w:rPr>
          <w:rFonts w:ascii="Times New Roman" w:hAnsi="Times New Roman" w:cs="Times New Roman"/>
          <w:bCs/>
          <w:shd w:val="clear" w:color="auto" w:fill="FFFFFF"/>
        </w:rPr>
        <w:t>112</w:t>
      </w:r>
      <w:r w:rsidRPr="00B0641C">
        <w:rPr>
          <w:rFonts w:ascii="Times New Roman" w:hAnsi="Times New Roman" w:cs="Times New Roman"/>
          <w:bCs/>
          <w:shd w:val="clear" w:color="auto" w:fill="FFFFFF"/>
        </w:rPr>
        <w:t xml:space="preserve"> ze zm.) w ramach strategicznej oceny oddziaływania na środowisko,</w:t>
      </w:r>
      <w:r w:rsidR="00784B24" w:rsidRPr="00B0641C">
        <w:rPr>
          <w:rFonts w:ascii="Times New Roman" w:eastAsia="Times New Roman" w:hAnsi="Times New Roman" w:cs="Times New Roman"/>
          <w:bCs/>
          <w:lang w:eastAsia="pl-PL"/>
        </w:rPr>
        <w:t> </w:t>
      </w:r>
      <w:r w:rsidR="00DF3199">
        <w:rPr>
          <w:rFonts w:ascii="Times New Roman" w:eastAsia="Times New Roman" w:hAnsi="Times New Roman" w:cs="Times New Roman"/>
          <w:bCs/>
          <w:lang w:eastAsia="pl-PL"/>
        </w:rPr>
        <w:t xml:space="preserve">                                     </w:t>
      </w:r>
      <w:r w:rsidR="00784B24" w:rsidRPr="00B0641C">
        <w:rPr>
          <w:rFonts w:ascii="Times New Roman" w:eastAsia="Times New Roman" w:hAnsi="Times New Roman" w:cs="Times New Roman"/>
          <w:bCs/>
          <w:lang w:eastAsia="pl-PL"/>
        </w:rPr>
        <w:t xml:space="preserve">oraz </w:t>
      </w:r>
      <w:r w:rsidR="00784B24" w:rsidRPr="00B0641C">
        <w:rPr>
          <w:rFonts w:ascii="Times New Roman" w:hAnsi="Times New Roman" w:cs="Times New Roman"/>
        </w:rPr>
        <w:t>uchwałą Nr LVIII/376/23 Rady Miejskiej we Włoszczowie z dnia 23 listopada 2023 r. w sprawie przystąpienia do sporządzenia miejscowego planu zagospodarowania przestrzennego miasta Włoszczowa w rejonie ulicy Przedborskiej</w:t>
      </w:r>
      <w:r w:rsidRPr="00B0641C">
        <w:rPr>
          <w:rFonts w:ascii="Times New Roman" w:eastAsia="Times New Roman" w:hAnsi="Times New Roman" w:cs="Times New Roman"/>
          <w:bCs/>
          <w:lang w:eastAsia="pl-PL"/>
        </w:rPr>
        <w:t xml:space="preserve"> </w:t>
      </w:r>
      <w:r w:rsidR="00784B24" w:rsidRPr="00B0641C">
        <w:rPr>
          <w:rFonts w:ascii="Times New Roman" w:eastAsia="Times New Roman" w:hAnsi="Times New Roman" w:cs="Times New Roman"/>
          <w:bCs/>
          <w:lang w:eastAsia="pl-PL"/>
        </w:rPr>
        <w:t>zawiadamiam o rozpoczęciu konsultacji</w:t>
      </w:r>
      <w:r w:rsidR="00F477C9">
        <w:rPr>
          <w:rFonts w:ascii="Times New Roman" w:eastAsia="Times New Roman" w:hAnsi="Times New Roman" w:cs="Times New Roman"/>
          <w:bCs/>
          <w:lang w:eastAsia="pl-PL"/>
        </w:rPr>
        <w:t xml:space="preserve">    s</w:t>
      </w:r>
      <w:r w:rsidR="00784B24" w:rsidRPr="00B0641C">
        <w:rPr>
          <w:rFonts w:ascii="Times New Roman" w:eastAsia="Times New Roman" w:hAnsi="Times New Roman" w:cs="Times New Roman"/>
          <w:bCs/>
          <w:lang w:eastAsia="pl-PL"/>
        </w:rPr>
        <w:t>połecznych dotyczących ww. projektu miejscowego planu zagospodarowania przestrzennego</w:t>
      </w:r>
      <w:r w:rsidRPr="00B0641C">
        <w:rPr>
          <w:rFonts w:ascii="Times New Roman" w:eastAsia="Times New Roman" w:hAnsi="Times New Roman" w:cs="Times New Roman"/>
          <w:bCs/>
          <w:lang w:eastAsia="pl-PL"/>
        </w:rPr>
        <w:t xml:space="preserve"> </w:t>
      </w:r>
      <w:r w:rsidR="00DF3199">
        <w:rPr>
          <w:rFonts w:ascii="Times New Roman" w:eastAsia="Times New Roman" w:hAnsi="Times New Roman" w:cs="Times New Roman"/>
          <w:bCs/>
          <w:lang w:eastAsia="pl-PL"/>
        </w:rPr>
        <w:t xml:space="preserve">                  </w:t>
      </w:r>
      <w:r w:rsidRPr="00B0641C">
        <w:rPr>
          <w:rFonts w:ascii="Times New Roman" w:eastAsia="Times New Roman" w:hAnsi="Times New Roman" w:cs="Times New Roman"/>
          <w:bCs/>
          <w:lang w:eastAsia="pl-PL"/>
        </w:rPr>
        <w:t>oraz prognozy oddziaływania na środowisko sporządzonej w ramach strategicznej oceny oddziaływania na środowisko</w:t>
      </w:r>
      <w:r w:rsidR="00784B24" w:rsidRPr="00B0641C">
        <w:rPr>
          <w:rFonts w:ascii="Times New Roman" w:eastAsia="Times New Roman" w:hAnsi="Times New Roman" w:cs="Times New Roman"/>
          <w:bCs/>
          <w:lang w:eastAsia="pl-PL"/>
        </w:rPr>
        <w:t>, któr</w:t>
      </w:r>
      <w:r w:rsidRPr="00B0641C">
        <w:rPr>
          <w:rFonts w:ascii="Times New Roman" w:eastAsia="Times New Roman" w:hAnsi="Times New Roman" w:cs="Times New Roman"/>
          <w:bCs/>
          <w:lang w:eastAsia="pl-PL"/>
        </w:rPr>
        <w:t>ego</w:t>
      </w:r>
      <w:r w:rsidR="00784B24" w:rsidRPr="00B0641C">
        <w:rPr>
          <w:rFonts w:ascii="Times New Roman" w:eastAsia="Times New Roman" w:hAnsi="Times New Roman" w:cs="Times New Roman"/>
          <w:bCs/>
          <w:lang w:eastAsia="pl-PL"/>
        </w:rPr>
        <w:t> granice określa załącznik graficzny stanowiący integralną część ww. uchwały  Rady Miejskiej we Włoszczowie.</w:t>
      </w:r>
    </w:p>
    <w:p w14:paraId="4BC7C087" w14:textId="3AD62063" w:rsidR="00784B24" w:rsidRPr="00B0641C" w:rsidRDefault="00E4782F" w:rsidP="00784B24">
      <w:pPr>
        <w:shd w:val="clear" w:color="auto" w:fill="FFFFFF"/>
        <w:spacing w:after="0"/>
        <w:jc w:val="both"/>
        <w:rPr>
          <w:rFonts w:ascii="Times New Roman" w:eastAsia="Times New Roman" w:hAnsi="Times New Roman" w:cs="Times New Roman"/>
          <w:bCs/>
          <w:lang w:eastAsia="pl-PL"/>
        </w:rPr>
      </w:pPr>
      <w:r w:rsidRPr="00B0641C">
        <w:rPr>
          <w:rFonts w:ascii="Times New Roman" w:eastAsia="Times New Roman" w:hAnsi="Times New Roman" w:cs="Times New Roman"/>
          <w:bCs/>
          <w:lang w:eastAsia="pl-PL"/>
        </w:rPr>
        <w:tab/>
      </w:r>
      <w:r w:rsidR="00784B24" w:rsidRPr="00B0641C">
        <w:rPr>
          <w:rFonts w:ascii="Times New Roman" w:eastAsia="Times New Roman" w:hAnsi="Times New Roman" w:cs="Times New Roman"/>
          <w:bCs/>
          <w:lang w:eastAsia="pl-PL"/>
        </w:rPr>
        <w:t>Konsultacje społeczne będą prowadzone w terminie od 1</w:t>
      </w:r>
      <w:r w:rsidR="00FA4A8A" w:rsidRPr="00B0641C">
        <w:rPr>
          <w:rFonts w:ascii="Times New Roman" w:eastAsia="Times New Roman" w:hAnsi="Times New Roman" w:cs="Times New Roman"/>
          <w:bCs/>
          <w:lang w:eastAsia="pl-PL"/>
        </w:rPr>
        <w:t>1</w:t>
      </w:r>
      <w:r w:rsidR="00784B24" w:rsidRPr="00B0641C">
        <w:rPr>
          <w:rFonts w:ascii="Times New Roman" w:eastAsia="Times New Roman" w:hAnsi="Times New Roman" w:cs="Times New Roman"/>
          <w:bCs/>
          <w:lang w:eastAsia="pl-PL"/>
        </w:rPr>
        <w:t xml:space="preserve"> lutego 2025 r. do 1</w:t>
      </w:r>
      <w:r w:rsidR="00174888" w:rsidRPr="00B0641C">
        <w:rPr>
          <w:rFonts w:ascii="Times New Roman" w:eastAsia="Times New Roman" w:hAnsi="Times New Roman" w:cs="Times New Roman"/>
          <w:bCs/>
          <w:lang w:eastAsia="pl-PL"/>
        </w:rPr>
        <w:t>2</w:t>
      </w:r>
      <w:r w:rsidR="00784B24" w:rsidRPr="00B0641C">
        <w:rPr>
          <w:rFonts w:ascii="Times New Roman" w:eastAsia="Times New Roman" w:hAnsi="Times New Roman" w:cs="Times New Roman"/>
          <w:bCs/>
          <w:lang w:eastAsia="pl-PL"/>
        </w:rPr>
        <w:t xml:space="preserve"> marca 2025 r. </w:t>
      </w:r>
      <w:r w:rsidR="00784B24" w:rsidRPr="00B0641C">
        <w:rPr>
          <w:rFonts w:ascii="Times New Roman" w:eastAsia="Times New Roman" w:hAnsi="Times New Roman" w:cs="Times New Roman"/>
          <w:lang w:eastAsia="pl-PL"/>
        </w:rPr>
        <w:t>Zgodnie z art. 8e, 8h, 8i oraz 8j ustawy z dnia 27 marca 2003 r. o planowaniu i zagospodarowaniu przestrzennym (Dz. U. z 2024 r., poz. 1130 ze zm.), zapewnia się partycypację społeczną poprzez umożliwienie udziału interesariuszom w przygotowaniu aktów planowania przestrzennego.</w:t>
      </w:r>
    </w:p>
    <w:p w14:paraId="4931D1A9" w14:textId="7B807FA4" w:rsidR="00784B24" w:rsidRPr="00B0641C" w:rsidRDefault="00E4782F" w:rsidP="00784B24">
      <w:pPr>
        <w:shd w:val="clear" w:color="auto" w:fill="FFFFFF"/>
        <w:spacing w:after="0"/>
        <w:ind w:right="-135"/>
        <w:jc w:val="both"/>
        <w:rPr>
          <w:rFonts w:ascii="Times New Roman" w:eastAsia="Times New Roman" w:hAnsi="Times New Roman" w:cs="Times New Roman"/>
          <w:bCs/>
          <w:lang w:eastAsia="pl-PL"/>
        </w:rPr>
      </w:pPr>
      <w:r w:rsidRPr="00B0641C">
        <w:rPr>
          <w:rFonts w:ascii="Times New Roman" w:eastAsia="Times New Roman" w:hAnsi="Times New Roman" w:cs="Times New Roman"/>
          <w:lang w:eastAsia="pl-PL"/>
        </w:rPr>
        <w:tab/>
      </w:r>
      <w:r w:rsidR="00784B24" w:rsidRPr="00B0641C">
        <w:rPr>
          <w:rFonts w:ascii="Times New Roman" w:eastAsia="Times New Roman" w:hAnsi="Times New Roman" w:cs="Times New Roman"/>
          <w:lang w:eastAsia="pl-PL"/>
        </w:rPr>
        <w:t xml:space="preserve">Projekt planu miejscowego udostępniony będzie do publicznego wglądu, w terminie trwania konsultacji społecznych, w siedzibie Urzędu Gminy Włoszczowa, w dni robocze, w godzinach od 8.00 do 16.00, a także w Biuletynie Informacji Publicznej </w:t>
      </w:r>
      <w:r w:rsidR="00784B24" w:rsidRPr="00B0641C">
        <w:rPr>
          <w:rFonts w:ascii="Times New Roman" w:eastAsia="Times New Roman" w:hAnsi="Times New Roman" w:cs="Times New Roman"/>
          <w:bCs/>
          <w:lang w:eastAsia="pl-PL"/>
        </w:rPr>
        <w:t xml:space="preserve">Gminy Włoszczowa </w:t>
      </w:r>
      <w:r w:rsidR="00E43B1D" w:rsidRPr="00B0641C">
        <w:rPr>
          <w:rFonts w:ascii="Times New Roman" w:eastAsia="Times New Roman" w:hAnsi="Times New Roman" w:cs="Times New Roman"/>
          <w:bCs/>
          <w:lang w:eastAsia="pl-PL"/>
        </w:rPr>
        <w:t>pod adresem</w:t>
      </w:r>
      <w:r w:rsidR="00AB46F3">
        <w:rPr>
          <w:rFonts w:ascii="Times New Roman" w:eastAsia="Times New Roman" w:hAnsi="Times New Roman" w:cs="Times New Roman"/>
          <w:bCs/>
          <w:lang w:eastAsia="pl-PL"/>
        </w:rPr>
        <w:t>:</w:t>
      </w:r>
    </w:p>
    <w:p w14:paraId="337B2077" w14:textId="6B0BBFD7" w:rsidR="00E43B1D" w:rsidRPr="00B0641C" w:rsidRDefault="00E43B1D" w:rsidP="00784B24">
      <w:pPr>
        <w:shd w:val="clear" w:color="auto" w:fill="FFFFFF"/>
        <w:spacing w:after="0"/>
        <w:ind w:right="-135"/>
        <w:jc w:val="both"/>
        <w:rPr>
          <w:rFonts w:ascii="Times New Roman" w:eastAsia="Times New Roman" w:hAnsi="Times New Roman" w:cs="Times New Roman"/>
          <w:lang w:eastAsia="pl-PL"/>
        </w:rPr>
      </w:pPr>
      <w:r w:rsidRPr="00B0641C">
        <w:rPr>
          <w:rFonts w:ascii="Times New Roman" w:eastAsia="Times New Roman" w:hAnsi="Times New Roman" w:cs="Times New Roman"/>
          <w:lang w:eastAsia="pl-PL"/>
        </w:rPr>
        <w:t>https://wloszczowa.eobip.pl/bip_wloszczowa/index.jsp?place=Lead07&amp;news_cat_id=513&amp;news_id=8708&amp;layout=1&amp;page=text</w:t>
      </w:r>
    </w:p>
    <w:p w14:paraId="17451956" w14:textId="2727EE8C" w:rsidR="00784B24" w:rsidRDefault="00E4782F" w:rsidP="00784B24">
      <w:pPr>
        <w:shd w:val="clear" w:color="auto" w:fill="FFFFFF"/>
        <w:spacing w:after="0"/>
        <w:jc w:val="both"/>
        <w:rPr>
          <w:rFonts w:ascii="Times New Roman" w:eastAsia="Times New Roman" w:hAnsi="Times New Roman" w:cs="Times New Roman"/>
          <w:bCs/>
          <w:color w:val="FF0000"/>
          <w:lang w:eastAsia="pl-PL"/>
        </w:rPr>
      </w:pPr>
      <w:r w:rsidRPr="00B0641C">
        <w:rPr>
          <w:rFonts w:ascii="Times New Roman" w:eastAsia="Times New Roman" w:hAnsi="Times New Roman" w:cs="Times New Roman"/>
          <w:bCs/>
          <w:lang w:eastAsia="pl-PL"/>
        </w:rPr>
        <w:tab/>
      </w:r>
      <w:r w:rsidR="00784B24" w:rsidRPr="00B0641C">
        <w:rPr>
          <w:rFonts w:ascii="Times New Roman" w:eastAsia="Times New Roman" w:hAnsi="Times New Roman" w:cs="Times New Roman"/>
          <w:bCs/>
          <w:lang w:eastAsia="pl-PL"/>
        </w:rPr>
        <w:t xml:space="preserve">Spotkanie otwarte nad rozwiązaniami przyjętymi w </w:t>
      </w:r>
      <w:r w:rsidR="00784B24" w:rsidRPr="00B0641C">
        <w:rPr>
          <w:rFonts w:ascii="Times New Roman" w:eastAsia="Times New Roman" w:hAnsi="Times New Roman" w:cs="Times New Roman"/>
          <w:lang w:eastAsia="pl-PL"/>
        </w:rPr>
        <w:t>projekcie</w:t>
      </w:r>
      <w:r w:rsidR="00784B24" w:rsidRPr="00B0641C">
        <w:rPr>
          <w:rFonts w:ascii="Times New Roman" w:eastAsia="Times New Roman" w:hAnsi="Times New Roman" w:cs="Times New Roman"/>
          <w:bCs/>
          <w:lang w:eastAsia="pl-PL"/>
        </w:rPr>
        <w:t xml:space="preserve"> planu miejscowego odbędzie się 5 marca 2025 r. o godz. 16</w:t>
      </w:r>
      <w:r w:rsidRPr="00B0641C">
        <w:rPr>
          <w:rFonts w:ascii="Times New Roman" w:eastAsia="Times New Roman" w:hAnsi="Times New Roman" w:cs="Times New Roman"/>
          <w:bCs/>
          <w:vertAlign w:val="superscript"/>
          <w:lang w:eastAsia="pl-PL"/>
        </w:rPr>
        <w:t>3</w:t>
      </w:r>
      <w:r w:rsidR="00784B24" w:rsidRPr="00B0641C">
        <w:rPr>
          <w:rFonts w:ascii="Times New Roman" w:eastAsia="Times New Roman" w:hAnsi="Times New Roman" w:cs="Times New Roman"/>
          <w:bCs/>
          <w:vertAlign w:val="superscript"/>
          <w:lang w:eastAsia="pl-PL"/>
        </w:rPr>
        <w:t>0</w:t>
      </w:r>
      <w:r w:rsidR="00784B24" w:rsidRPr="00B0641C">
        <w:rPr>
          <w:rFonts w:ascii="Times New Roman" w:eastAsia="Times New Roman" w:hAnsi="Times New Roman" w:cs="Times New Roman"/>
          <w:bCs/>
          <w:lang w:eastAsia="pl-PL"/>
        </w:rPr>
        <w:t xml:space="preserve"> </w:t>
      </w:r>
      <w:r w:rsidR="0088501F" w:rsidRPr="00B0641C">
        <w:rPr>
          <w:rFonts w:ascii="Times New Roman" w:eastAsia="Times New Roman" w:hAnsi="Times New Roman" w:cs="Times New Roman"/>
          <w:bCs/>
          <w:lang w:eastAsia="pl-PL"/>
        </w:rPr>
        <w:t>–</w:t>
      </w:r>
      <w:r w:rsidR="00784B24" w:rsidRPr="00B0641C">
        <w:rPr>
          <w:rFonts w:ascii="Times New Roman" w:eastAsia="Times New Roman" w:hAnsi="Times New Roman" w:cs="Times New Roman"/>
          <w:bCs/>
          <w:lang w:eastAsia="pl-PL"/>
        </w:rPr>
        <w:t xml:space="preserve"> 17</w:t>
      </w:r>
      <w:r w:rsidR="00796A66">
        <w:rPr>
          <w:rFonts w:ascii="Times New Roman" w:eastAsia="Times New Roman" w:hAnsi="Times New Roman" w:cs="Times New Roman"/>
          <w:bCs/>
          <w:vertAlign w:val="superscript"/>
          <w:lang w:eastAsia="pl-PL"/>
        </w:rPr>
        <w:t>1</w:t>
      </w:r>
      <w:r w:rsidR="00784B24" w:rsidRPr="00B0641C">
        <w:rPr>
          <w:rFonts w:ascii="Times New Roman" w:eastAsia="Times New Roman" w:hAnsi="Times New Roman" w:cs="Times New Roman"/>
          <w:bCs/>
          <w:vertAlign w:val="superscript"/>
          <w:lang w:eastAsia="pl-PL"/>
        </w:rPr>
        <w:t>0</w:t>
      </w:r>
      <w:r w:rsidR="00784B24" w:rsidRPr="00B0641C">
        <w:rPr>
          <w:rFonts w:ascii="Times New Roman" w:eastAsia="Times New Roman" w:hAnsi="Times New Roman" w:cs="Times New Roman"/>
          <w:bCs/>
          <w:lang w:eastAsia="pl-PL"/>
        </w:rPr>
        <w:t xml:space="preserve"> w </w:t>
      </w:r>
      <w:r w:rsidR="00784B24" w:rsidRPr="00B0641C">
        <w:rPr>
          <w:rFonts w:ascii="Times New Roman" w:eastAsia="Times New Roman" w:hAnsi="Times New Roman" w:cs="Times New Roman"/>
          <w:lang w:eastAsia="pl-PL"/>
        </w:rPr>
        <w:t>formie online</w:t>
      </w:r>
      <w:r w:rsidR="00784B24" w:rsidRPr="00B0641C">
        <w:rPr>
          <w:rFonts w:ascii="Times New Roman" w:eastAsia="Times New Roman" w:hAnsi="Times New Roman" w:cs="Times New Roman"/>
          <w:bCs/>
          <w:lang w:eastAsia="pl-PL"/>
        </w:rPr>
        <w:t>. Szczegółowe informacje dotyczące spotkania otwartego będą obwieszczone w </w:t>
      </w:r>
      <w:r w:rsidR="00784B24" w:rsidRPr="00AB46F3">
        <w:rPr>
          <w:rFonts w:ascii="Times New Roman" w:eastAsia="Times New Roman" w:hAnsi="Times New Roman" w:cs="Times New Roman"/>
          <w:bCs/>
          <w:lang w:eastAsia="pl-PL"/>
        </w:rPr>
        <w:t>BIP</w:t>
      </w:r>
      <w:r w:rsidR="00AB46F3" w:rsidRPr="00AB46F3">
        <w:rPr>
          <w:rFonts w:ascii="Times New Roman" w:eastAsia="Times New Roman" w:hAnsi="Times New Roman" w:cs="Times New Roman"/>
          <w:bCs/>
          <w:lang w:eastAsia="pl-PL"/>
        </w:rPr>
        <w:t xml:space="preserve"> pod adresem</w:t>
      </w:r>
      <w:r w:rsidR="00784B24" w:rsidRPr="00AB46F3">
        <w:rPr>
          <w:rFonts w:ascii="Times New Roman" w:eastAsia="Times New Roman" w:hAnsi="Times New Roman" w:cs="Times New Roman"/>
          <w:bCs/>
          <w:lang w:eastAsia="pl-PL"/>
        </w:rPr>
        <w:t>:</w:t>
      </w:r>
      <w:r w:rsidR="00784B24" w:rsidRPr="00B0641C">
        <w:rPr>
          <w:rFonts w:ascii="Times New Roman" w:eastAsia="Times New Roman" w:hAnsi="Times New Roman" w:cs="Times New Roman"/>
          <w:bCs/>
          <w:color w:val="FF0000"/>
          <w:lang w:eastAsia="pl-PL"/>
        </w:rPr>
        <w:t> </w:t>
      </w:r>
      <w:r w:rsidR="00AB46F3">
        <w:rPr>
          <w:rFonts w:ascii="Times New Roman" w:eastAsia="Times New Roman" w:hAnsi="Times New Roman" w:cs="Times New Roman"/>
          <w:bCs/>
          <w:color w:val="FF0000"/>
          <w:lang w:eastAsia="pl-PL"/>
        </w:rPr>
        <w:t xml:space="preserve"> </w:t>
      </w:r>
    </w:p>
    <w:p w14:paraId="7E43FEFB" w14:textId="77777777" w:rsidR="00AB46F3" w:rsidRPr="00AB46F3" w:rsidRDefault="00AB46F3" w:rsidP="00AB46F3">
      <w:pPr>
        <w:shd w:val="clear" w:color="auto" w:fill="FFFFFF"/>
        <w:spacing w:after="0"/>
        <w:jc w:val="both"/>
        <w:rPr>
          <w:rFonts w:ascii="Times New Roman" w:eastAsia="Times New Roman" w:hAnsi="Times New Roman" w:cs="Times New Roman"/>
          <w:lang w:eastAsia="pl-PL"/>
        </w:rPr>
      </w:pPr>
      <w:hyperlink r:id="rId5" w:tgtFrame="_top" w:history="1">
        <w:r w:rsidRPr="00AB46F3">
          <w:rPr>
            <w:rStyle w:val="Hipercze"/>
            <w:rFonts w:ascii="Times New Roman" w:eastAsia="Times New Roman" w:hAnsi="Times New Roman" w:cs="Times New Roman"/>
            <w:color w:val="auto"/>
            <w:u w:val="none"/>
            <w:lang w:eastAsia="pl-PL"/>
          </w:rPr>
          <w:t>https://us05web.zoom.us/j/81414156317?pwd=bl3AFK9ybPTaJIDI7KjdABQShldCAp.1</w:t>
        </w:r>
      </w:hyperlink>
    </w:p>
    <w:p w14:paraId="50E9C305" w14:textId="37B70639" w:rsidR="00784B24" w:rsidRPr="00B0641C" w:rsidRDefault="00E4782F" w:rsidP="00784B24">
      <w:pPr>
        <w:shd w:val="clear" w:color="auto" w:fill="FFFFFF"/>
        <w:spacing w:after="0"/>
        <w:jc w:val="both"/>
        <w:rPr>
          <w:rFonts w:ascii="Times New Roman" w:eastAsia="Times New Roman" w:hAnsi="Times New Roman" w:cs="Times New Roman"/>
          <w:lang w:eastAsia="pl-PL"/>
        </w:rPr>
      </w:pPr>
      <w:r w:rsidRPr="00B0641C">
        <w:rPr>
          <w:rFonts w:ascii="Times New Roman" w:eastAsia="Times New Roman" w:hAnsi="Times New Roman" w:cs="Times New Roman"/>
          <w:lang w:eastAsia="pl-PL"/>
        </w:rPr>
        <w:tab/>
      </w:r>
      <w:r w:rsidR="00784B24" w:rsidRPr="00B0641C">
        <w:rPr>
          <w:rFonts w:ascii="Times New Roman" w:eastAsia="Times New Roman" w:hAnsi="Times New Roman" w:cs="Times New Roman"/>
          <w:lang w:eastAsia="pl-PL"/>
        </w:rPr>
        <w:t>Zainteresowani mogą składać uwagi do wyżej wymienionego projektu planu miejscowego</w:t>
      </w:r>
      <w:r w:rsidRPr="00B0641C">
        <w:rPr>
          <w:rFonts w:ascii="Times New Roman" w:eastAsia="Times New Roman" w:hAnsi="Times New Roman" w:cs="Times New Roman"/>
          <w:lang w:eastAsia="pl-PL"/>
        </w:rPr>
        <w:t xml:space="preserve"> oraz prognozy oddziaływania na środowisko</w:t>
      </w:r>
      <w:r w:rsidR="00784B24" w:rsidRPr="00B0641C">
        <w:rPr>
          <w:rFonts w:ascii="Times New Roman" w:eastAsia="Times New Roman" w:hAnsi="Times New Roman" w:cs="Times New Roman"/>
          <w:lang w:eastAsia="pl-PL"/>
        </w:rPr>
        <w:t xml:space="preserve">. </w:t>
      </w:r>
      <w:r w:rsidR="00784B24" w:rsidRPr="00B0641C">
        <w:rPr>
          <w:rFonts w:ascii="Times New Roman" w:eastAsia="Times New Roman" w:hAnsi="Times New Roman" w:cs="Times New Roman"/>
          <w:bCs/>
          <w:lang w:eastAsia="pl-PL"/>
        </w:rPr>
        <w:t>Uwagi do projektu planu</w:t>
      </w:r>
      <w:r w:rsidRPr="00B0641C">
        <w:rPr>
          <w:rFonts w:ascii="Times New Roman" w:eastAsia="Times New Roman" w:hAnsi="Times New Roman" w:cs="Times New Roman"/>
          <w:bCs/>
          <w:lang w:eastAsia="pl-PL"/>
        </w:rPr>
        <w:t xml:space="preserve"> oraz prognozy oddziaływania na środowisko</w:t>
      </w:r>
      <w:r w:rsidR="00784B24" w:rsidRPr="00B0641C">
        <w:rPr>
          <w:rFonts w:ascii="Times New Roman" w:eastAsia="Times New Roman" w:hAnsi="Times New Roman" w:cs="Times New Roman"/>
          <w:lang w:eastAsia="pl-PL"/>
        </w:rPr>
        <w:t xml:space="preserve"> mogą być wnoszone w terminie trwania konsultacji społecznych, tj. </w:t>
      </w:r>
      <w:r w:rsidR="00784B24" w:rsidRPr="00B0641C">
        <w:rPr>
          <w:rFonts w:ascii="Times New Roman" w:eastAsia="Times New Roman" w:hAnsi="Times New Roman" w:cs="Times New Roman"/>
          <w:bCs/>
          <w:lang w:eastAsia="pl-PL"/>
        </w:rPr>
        <w:t>od 1</w:t>
      </w:r>
      <w:r w:rsidR="00B26B1C" w:rsidRPr="00B0641C">
        <w:rPr>
          <w:rFonts w:ascii="Times New Roman" w:eastAsia="Times New Roman" w:hAnsi="Times New Roman" w:cs="Times New Roman"/>
          <w:bCs/>
          <w:lang w:eastAsia="pl-PL"/>
        </w:rPr>
        <w:t>1</w:t>
      </w:r>
      <w:r w:rsidR="00784B24" w:rsidRPr="00B0641C">
        <w:rPr>
          <w:rFonts w:ascii="Times New Roman" w:eastAsia="Times New Roman" w:hAnsi="Times New Roman" w:cs="Times New Roman"/>
          <w:bCs/>
          <w:lang w:eastAsia="pl-PL"/>
        </w:rPr>
        <w:t xml:space="preserve"> lutego     2025 r. do 1</w:t>
      </w:r>
      <w:r w:rsidR="00174888" w:rsidRPr="00B0641C">
        <w:rPr>
          <w:rFonts w:ascii="Times New Roman" w:eastAsia="Times New Roman" w:hAnsi="Times New Roman" w:cs="Times New Roman"/>
          <w:bCs/>
          <w:lang w:eastAsia="pl-PL"/>
        </w:rPr>
        <w:t>2</w:t>
      </w:r>
      <w:r w:rsidR="00784B24" w:rsidRPr="00B0641C">
        <w:rPr>
          <w:rFonts w:ascii="Times New Roman" w:eastAsia="Times New Roman" w:hAnsi="Times New Roman" w:cs="Times New Roman"/>
          <w:bCs/>
          <w:lang w:eastAsia="pl-PL"/>
        </w:rPr>
        <w:t xml:space="preserve"> marca 2025r.</w:t>
      </w:r>
    </w:p>
    <w:p w14:paraId="32EB7B4C" w14:textId="77777777" w:rsidR="00784B24" w:rsidRPr="00B0641C" w:rsidRDefault="00E4782F" w:rsidP="00784B24">
      <w:pPr>
        <w:shd w:val="clear" w:color="auto" w:fill="FFFFFF"/>
        <w:spacing w:after="0"/>
        <w:jc w:val="both"/>
        <w:rPr>
          <w:rFonts w:ascii="Times New Roman" w:eastAsia="Times New Roman" w:hAnsi="Times New Roman" w:cs="Times New Roman"/>
          <w:lang w:eastAsia="pl-PL"/>
        </w:rPr>
      </w:pPr>
      <w:r w:rsidRPr="00B0641C">
        <w:rPr>
          <w:rFonts w:ascii="Times New Roman" w:eastAsia="Times New Roman" w:hAnsi="Times New Roman" w:cs="Times New Roman"/>
          <w:lang w:eastAsia="pl-PL"/>
        </w:rPr>
        <w:tab/>
      </w:r>
      <w:r w:rsidR="00784B24" w:rsidRPr="00B0641C">
        <w:rPr>
          <w:rFonts w:ascii="Times New Roman" w:eastAsia="Times New Roman" w:hAnsi="Times New Roman" w:cs="Times New Roman"/>
          <w:lang w:eastAsia="pl-PL"/>
        </w:rPr>
        <w:t xml:space="preserve">Zgodnie z art. 8g. ust. 1 ustawy z dnia 27 marca 2003 r. o planowaniu i zagospodarowaniu przestrzennym, uwagi do projektu planu miejscowego składa się na piśmie utrwalonym w postaci </w:t>
      </w:r>
      <w:r w:rsidR="00784B24" w:rsidRPr="00B0641C">
        <w:rPr>
          <w:rFonts w:ascii="Times New Roman" w:hAnsi="Times New Roman" w:cs="Times New Roman"/>
        </w:rPr>
        <w:t>papierowej lub elektronicznej, w tym za pomocą środków komunikacji elektronicznej,</w:t>
      </w:r>
      <w:r w:rsidR="00784B24" w:rsidRPr="00B0641C">
        <w:rPr>
          <w:rFonts w:ascii="Times New Roman" w:eastAsia="Times New Roman" w:hAnsi="Times New Roman" w:cs="Times New Roman"/>
          <w:lang w:eastAsia="pl-PL"/>
        </w:rPr>
        <w:t xml:space="preserve">                         w szczególności poczty elektronicznej, na formularzu w postaci papierowej lub w formie dokumentu elektronicznego.</w:t>
      </w:r>
    </w:p>
    <w:p w14:paraId="0EE5DC58" w14:textId="77777777" w:rsidR="00784B24" w:rsidRPr="00B0641C" w:rsidRDefault="00784B24" w:rsidP="00784B24">
      <w:pPr>
        <w:shd w:val="clear" w:color="auto" w:fill="FFFFFF"/>
        <w:spacing w:after="0"/>
        <w:jc w:val="both"/>
        <w:rPr>
          <w:rFonts w:ascii="Times New Roman" w:eastAsia="Times New Roman" w:hAnsi="Times New Roman" w:cs="Times New Roman"/>
          <w:lang w:eastAsia="pl-PL"/>
        </w:rPr>
      </w:pPr>
      <w:r w:rsidRPr="00B0641C">
        <w:rPr>
          <w:rFonts w:ascii="Times New Roman" w:eastAsia="Times New Roman" w:hAnsi="Times New Roman" w:cs="Times New Roman"/>
          <w:lang w:eastAsia="pl-PL"/>
        </w:rPr>
        <w:t>Uwagi mogą być wnoszone:</w:t>
      </w:r>
    </w:p>
    <w:p w14:paraId="2342C542" w14:textId="4BC14B43" w:rsidR="00784B24" w:rsidRPr="00B0641C" w:rsidRDefault="00784B24" w:rsidP="00784B24">
      <w:pPr>
        <w:numPr>
          <w:ilvl w:val="0"/>
          <w:numId w:val="1"/>
        </w:numPr>
        <w:shd w:val="clear" w:color="auto" w:fill="FFFFFF"/>
        <w:spacing w:after="0"/>
        <w:jc w:val="both"/>
        <w:rPr>
          <w:rFonts w:ascii="Times New Roman" w:eastAsia="Times New Roman" w:hAnsi="Times New Roman" w:cs="Times New Roman"/>
          <w:lang w:eastAsia="pl-PL"/>
        </w:rPr>
      </w:pPr>
      <w:r w:rsidRPr="00B0641C">
        <w:rPr>
          <w:rFonts w:ascii="Times New Roman" w:eastAsia="Times New Roman" w:hAnsi="Times New Roman" w:cs="Times New Roman"/>
          <w:bCs/>
          <w:lang w:eastAsia="pl-PL"/>
        </w:rPr>
        <w:t>w formie papierowej</w:t>
      </w:r>
      <w:r w:rsidRPr="00B0641C">
        <w:rPr>
          <w:rFonts w:ascii="Times New Roman" w:eastAsia="Times New Roman" w:hAnsi="Times New Roman" w:cs="Times New Roman"/>
          <w:lang w:eastAsia="pl-PL"/>
        </w:rPr>
        <w:t>: przesłane pocztą lub doręczone osobiście do Burmistrza Gminy Włoszczowa, na adres Urzędu Gminy Włoszczowa, ul. Partyzantów 1</w:t>
      </w:r>
      <w:r w:rsidR="00F477C9">
        <w:rPr>
          <w:rFonts w:ascii="Times New Roman" w:eastAsia="Times New Roman" w:hAnsi="Times New Roman" w:cs="Times New Roman"/>
          <w:lang w:eastAsia="pl-PL"/>
        </w:rPr>
        <w:t>4</w:t>
      </w:r>
      <w:r w:rsidRPr="00B0641C">
        <w:rPr>
          <w:rFonts w:ascii="Times New Roman" w:eastAsia="Times New Roman" w:hAnsi="Times New Roman" w:cs="Times New Roman"/>
          <w:lang w:eastAsia="pl-PL"/>
        </w:rPr>
        <w:t>, 29-100 Włoszczowa,</w:t>
      </w:r>
    </w:p>
    <w:p w14:paraId="1F0C05FB" w14:textId="77777777" w:rsidR="00885186" w:rsidRPr="00B0641C" w:rsidRDefault="00885186" w:rsidP="00B0641C">
      <w:pPr>
        <w:pStyle w:val="Akapitzlist"/>
        <w:numPr>
          <w:ilvl w:val="0"/>
          <w:numId w:val="7"/>
        </w:numPr>
        <w:shd w:val="clear" w:color="auto" w:fill="FFFFFF"/>
        <w:spacing w:after="0"/>
        <w:ind w:right="-135"/>
        <w:jc w:val="both"/>
        <w:rPr>
          <w:rFonts w:ascii="Times New Roman" w:eastAsia="Times New Roman" w:hAnsi="Times New Roman" w:cs="Times New Roman"/>
          <w:lang w:eastAsia="pl-PL"/>
        </w:rPr>
      </w:pPr>
      <w:r w:rsidRPr="00B0641C">
        <w:rPr>
          <w:rFonts w:ascii="Times New Roman" w:hAnsi="Times New Roman" w:cs="Times New Roman"/>
        </w:rPr>
        <w:t>l</w:t>
      </w:r>
      <w:r w:rsidRPr="00B0641C">
        <w:rPr>
          <w:rFonts w:ascii="Times New Roman" w:eastAsia="Times New Roman" w:hAnsi="Times New Roman" w:cs="Times New Roman"/>
          <w:lang w:eastAsia="pl-PL"/>
        </w:rPr>
        <w:t>ub</w:t>
      </w:r>
      <w:r w:rsidRPr="00B0641C">
        <w:rPr>
          <w:rFonts w:ascii="Times New Roman" w:eastAsia="Times New Roman" w:hAnsi="Times New Roman" w:cs="Times New Roman"/>
          <w:b/>
          <w:bCs/>
          <w:lang w:eastAsia="pl-PL"/>
        </w:rPr>
        <w:t> </w:t>
      </w:r>
      <w:r w:rsidRPr="00B0641C">
        <w:rPr>
          <w:rFonts w:ascii="Times New Roman" w:eastAsia="Times New Roman" w:hAnsi="Times New Roman" w:cs="Times New Roman"/>
          <w:bCs/>
          <w:lang w:eastAsia="pl-PL"/>
        </w:rPr>
        <w:t>w formie elektronicznej</w:t>
      </w:r>
      <w:r w:rsidRPr="00B0641C">
        <w:rPr>
          <w:rFonts w:ascii="Times New Roman" w:eastAsia="Times New Roman" w:hAnsi="Times New Roman" w:cs="Times New Roman"/>
          <w:lang w:eastAsia="pl-PL"/>
        </w:rPr>
        <w:t xml:space="preserve">: poprzez platformę ePUAP lub za pomocą elektronicznej skrzynki podawczej na adres email: </w:t>
      </w:r>
      <w:hyperlink r:id="rId6" w:tooltip="kliknij aby wysłać maila" w:history="1">
        <w:r w:rsidRPr="00B0641C">
          <w:rPr>
            <w:rStyle w:val="Hipercze"/>
            <w:rFonts w:ascii="Times New Roman" w:eastAsia="Times New Roman" w:hAnsi="Times New Roman" w:cs="Times New Roman"/>
            <w:color w:val="auto"/>
            <w:u w:val="none"/>
            <w:lang w:eastAsia="pl-PL"/>
          </w:rPr>
          <w:t>poczta@gmina-wloszczowa.pl</w:t>
        </w:r>
      </w:hyperlink>
      <w:r w:rsidRPr="00B0641C">
        <w:rPr>
          <w:rFonts w:ascii="Times New Roman" w:eastAsia="Times New Roman" w:hAnsi="Times New Roman" w:cs="Times New Roman"/>
          <w:lang w:eastAsia="pl-PL"/>
        </w:rPr>
        <w:t xml:space="preserve"> </w:t>
      </w:r>
    </w:p>
    <w:p w14:paraId="43165640" w14:textId="473F9D0F" w:rsidR="00784B24" w:rsidRPr="00B0641C" w:rsidRDefault="00784B24" w:rsidP="00784B24">
      <w:pPr>
        <w:shd w:val="clear" w:color="auto" w:fill="FFFFFF"/>
        <w:spacing w:after="0"/>
        <w:jc w:val="both"/>
      </w:pPr>
      <w:r w:rsidRPr="00B0641C">
        <w:rPr>
          <w:rFonts w:ascii="Times New Roman" w:eastAsia="Times New Roman" w:hAnsi="Times New Roman" w:cs="Times New Roman"/>
          <w:lang w:eastAsia="pl-PL"/>
        </w:rPr>
        <w:t>na formularzu pisma dotyczącego aktu planowania przestrzennego, który dostępny jest w Biuletynie Informacji Publicznej Gminy W</w:t>
      </w:r>
      <w:r w:rsidR="00E4782F" w:rsidRPr="00B0641C">
        <w:rPr>
          <w:rFonts w:ascii="Times New Roman" w:eastAsia="Times New Roman" w:hAnsi="Times New Roman" w:cs="Times New Roman"/>
          <w:lang w:eastAsia="pl-PL"/>
        </w:rPr>
        <w:t>ło</w:t>
      </w:r>
      <w:r w:rsidRPr="00B0641C">
        <w:rPr>
          <w:rFonts w:ascii="Times New Roman" w:eastAsia="Times New Roman" w:hAnsi="Times New Roman" w:cs="Times New Roman"/>
          <w:lang w:eastAsia="pl-PL"/>
        </w:rPr>
        <w:t>szczowa pod adresem</w:t>
      </w:r>
      <w:r w:rsidR="00BE3F94">
        <w:rPr>
          <w:rFonts w:ascii="Times New Roman" w:eastAsia="Times New Roman" w:hAnsi="Times New Roman" w:cs="Times New Roman"/>
          <w:lang w:eastAsia="pl-PL"/>
        </w:rPr>
        <w:t>:</w:t>
      </w:r>
      <w:r w:rsidRPr="00B0641C">
        <w:rPr>
          <w:rFonts w:ascii="Times New Roman" w:eastAsia="Times New Roman" w:hAnsi="Times New Roman" w:cs="Times New Roman"/>
          <w:lang w:eastAsia="pl-PL"/>
        </w:rPr>
        <w:t> </w:t>
      </w:r>
      <w:r w:rsidR="00E43B1D" w:rsidRPr="00B0641C">
        <w:t xml:space="preserve"> </w:t>
      </w:r>
    </w:p>
    <w:p w14:paraId="02056C7E" w14:textId="00831DAE" w:rsidR="00E43B1D" w:rsidRPr="00B0641C" w:rsidRDefault="00C2214B" w:rsidP="00784B24">
      <w:pPr>
        <w:shd w:val="clear" w:color="auto" w:fill="FFFFFF"/>
        <w:spacing w:after="0"/>
        <w:jc w:val="both"/>
        <w:rPr>
          <w:rFonts w:ascii="Times New Roman" w:eastAsia="Times New Roman" w:hAnsi="Times New Roman" w:cs="Times New Roman"/>
          <w:lang w:eastAsia="pl-PL"/>
        </w:rPr>
      </w:pPr>
      <w:r w:rsidRPr="00B0641C">
        <w:rPr>
          <w:rFonts w:ascii="Times New Roman" w:eastAsia="Times New Roman" w:hAnsi="Times New Roman" w:cs="Times New Roman"/>
          <w:lang w:eastAsia="pl-PL"/>
        </w:rPr>
        <w:lastRenderedPageBreak/>
        <w:t>https://wloszczowa.eobip.pl/_gAllery/58/76/58764/FORMULARZ_Pismo_dotyczace_aktu_planowania_przestrzennego_202024.pdf</w:t>
      </w:r>
    </w:p>
    <w:p w14:paraId="4AF7BD40" w14:textId="428B33B5" w:rsidR="00784B24" w:rsidRPr="00B0641C" w:rsidRDefault="00784B24" w:rsidP="00784B24">
      <w:pPr>
        <w:shd w:val="clear" w:color="auto" w:fill="FFFFFF"/>
        <w:spacing w:after="0"/>
        <w:jc w:val="both"/>
        <w:rPr>
          <w:rFonts w:ascii="Times New Roman" w:eastAsia="Times New Roman" w:hAnsi="Times New Roman" w:cs="Times New Roman"/>
          <w:lang w:eastAsia="pl-PL"/>
        </w:rPr>
      </w:pPr>
      <w:r w:rsidRPr="00B0641C">
        <w:rPr>
          <w:rFonts w:ascii="Times New Roman" w:eastAsia="Times New Roman" w:hAnsi="Times New Roman" w:cs="Times New Roman"/>
          <w:lang w:eastAsia="pl-PL"/>
        </w:rPr>
        <w:t>Wnoszący uwagę zobowiązany jest podać swoje imię i nazwisko albo nazwę oraz adres zamieszkania albo siedziby oraz adres poczty elektronicznej, o ile taki posiada, a także wskaz</w:t>
      </w:r>
      <w:r w:rsidR="00607355">
        <w:rPr>
          <w:rFonts w:ascii="Times New Roman" w:eastAsia="Times New Roman" w:hAnsi="Times New Roman" w:cs="Times New Roman"/>
          <w:lang w:eastAsia="pl-PL"/>
        </w:rPr>
        <w:t>ać</w:t>
      </w:r>
      <w:r w:rsidRPr="00B0641C">
        <w:rPr>
          <w:rFonts w:ascii="Times New Roman" w:eastAsia="Times New Roman" w:hAnsi="Times New Roman" w:cs="Times New Roman"/>
          <w:lang w:eastAsia="pl-PL"/>
        </w:rPr>
        <w:t>, czy jest właścicielem lub użytkownikiem wieczystym nieruchomości objętej uwagą, oraz może podać dodatkowe dane do kontaktu takie jak adres do korespondencji lub numer telefonu.</w:t>
      </w:r>
    </w:p>
    <w:p w14:paraId="1D241E96" w14:textId="7848265D" w:rsidR="00784B24" w:rsidRPr="00B0641C" w:rsidRDefault="00E4782F" w:rsidP="00784B24">
      <w:pPr>
        <w:shd w:val="clear" w:color="auto" w:fill="FFFFFF"/>
        <w:spacing w:after="0"/>
        <w:jc w:val="both"/>
        <w:rPr>
          <w:rFonts w:ascii="Times New Roman" w:eastAsia="Times New Roman" w:hAnsi="Times New Roman" w:cs="Times New Roman"/>
          <w:lang w:eastAsia="pl-PL"/>
        </w:rPr>
      </w:pPr>
      <w:r w:rsidRPr="00B0641C">
        <w:rPr>
          <w:rFonts w:ascii="Times New Roman" w:eastAsia="Times New Roman" w:hAnsi="Times New Roman" w:cs="Times New Roman"/>
          <w:b/>
          <w:bCs/>
          <w:lang w:eastAsia="pl-PL"/>
        </w:rPr>
        <w:t>Termin składania uwag upływa 1</w:t>
      </w:r>
      <w:r w:rsidR="00174888" w:rsidRPr="00B0641C">
        <w:rPr>
          <w:rFonts w:ascii="Times New Roman" w:eastAsia="Times New Roman" w:hAnsi="Times New Roman" w:cs="Times New Roman"/>
          <w:b/>
          <w:bCs/>
          <w:lang w:eastAsia="pl-PL"/>
        </w:rPr>
        <w:t>2</w:t>
      </w:r>
      <w:r w:rsidR="00784B24" w:rsidRPr="00B0641C">
        <w:rPr>
          <w:rFonts w:ascii="Times New Roman" w:eastAsia="Times New Roman" w:hAnsi="Times New Roman" w:cs="Times New Roman"/>
          <w:b/>
          <w:bCs/>
          <w:lang w:eastAsia="pl-PL"/>
        </w:rPr>
        <w:t xml:space="preserve"> </w:t>
      </w:r>
      <w:r w:rsidRPr="00B0641C">
        <w:rPr>
          <w:rFonts w:ascii="Times New Roman" w:eastAsia="Times New Roman" w:hAnsi="Times New Roman" w:cs="Times New Roman"/>
          <w:b/>
          <w:bCs/>
          <w:lang w:eastAsia="pl-PL"/>
        </w:rPr>
        <w:t>marca</w:t>
      </w:r>
      <w:r w:rsidR="00784B24" w:rsidRPr="00B0641C">
        <w:rPr>
          <w:rFonts w:ascii="Times New Roman" w:eastAsia="Times New Roman" w:hAnsi="Times New Roman" w:cs="Times New Roman"/>
          <w:b/>
          <w:bCs/>
          <w:lang w:eastAsia="pl-PL"/>
        </w:rPr>
        <w:t> 202</w:t>
      </w:r>
      <w:r w:rsidRPr="00B0641C">
        <w:rPr>
          <w:rFonts w:ascii="Times New Roman" w:eastAsia="Times New Roman" w:hAnsi="Times New Roman" w:cs="Times New Roman"/>
          <w:b/>
          <w:bCs/>
          <w:lang w:eastAsia="pl-PL"/>
        </w:rPr>
        <w:t>5</w:t>
      </w:r>
      <w:r w:rsidR="00784B24" w:rsidRPr="00B0641C">
        <w:rPr>
          <w:rFonts w:ascii="Times New Roman" w:eastAsia="Times New Roman" w:hAnsi="Times New Roman" w:cs="Times New Roman"/>
          <w:b/>
          <w:bCs/>
          <w:lang w:eastAsia="pl-PL"/>
        </w:rPr>
        <w:t>r.</w:t>
      </w:r>
    </w:p>
    <w:p w14:paraId="0DB62E45" w14:textId="3812E269" w:rsidR="00784B24" w:rsidRPr="00B0641C" w:rsidRDefault="00784B24" w:rsidP="00784B24">
      <w:pPr>
        <w:shd w:val="clear" w:color="auto" w:fill="FFFFFF"/>
        <w:spacing w:after="0"/>
        <w:jc w:val="both"/>
        <w:rPr>
          <w:rFonts w:ascii="Times New Roman" w:eastAsia="Times New Roman" w:hAnsi="Times New Roman" w:cs="Times New Roman"/>
          <w:lang w:eastAsia="pl-PL"/>
        </w:rPr>
      </w:pPr>
      <w:r w:rsidRPr="00B0641C">
        <w:rPr>
          <w:rFonts w:ascii="Times New Roman" w:eastAsia="Times New Roman" w:hAnsi="Times New Roman" w:cs="Times New Roman"/>
          <w:bCs/>
          <w:lang w:eastAsia="pl-PL"/>
        </w:rPr>
        <w:t xml:space="preserve">Dyżur projektanta </w:t>
      </w:r>
      <w:r w:rsidR="00E4782F" w:rsidRPr="00B0641C">
        <w:rPr>
          <w:rFonts w:ascii="Times New Roman" w:eastAsia="Times New Roman" w:hAnsi="Times New Roman" w:cs="Times New Roman"/>
          <w:bCs/>
          <w:lang w:eastAsia="pl-PL"/>
        </w:rPr>
        <w:t>projektu</w:t>
      </w:r>
      <w:r w:rsidRPr="00B0641C">
        <w:rPr>
          <w:rFonts w:ascii="Times New Roman" w:eastAsia="Times New Roman" w:hAnsi="Times New Roman" w:cs="Times New Roman"/>
          <w:bCs/>
          <w:lang w:eastAsia="pl-PL"/>
        </w:rPr>
        <w:t xml:space="preserve"> planu odbędzie się</w:t>
      </w:r>
      <w:r w:rsidRPr="00B0641C">
        <w:rPr>
          <w:rFonts w:ascii="Times New Roman" w:eastAsia="Times New Roman" w:hAnsi="Times New Roman" w:cs="Times New Roman"/>
          <w:lang w:eastAsia="pl-PL"/>
        </w:rPr>
        <w:t xml:space="preserve"> w terminie konsultacji społecznych - dyżur stacjonarny </w:t>
      </w:r>
      <w:r w:rsidR="00C2214B" w:rsidRPr="00B0641C">
        <w:rPr>
          <w:rFonts w:ascii="Times New Roman" w:eastAsia="Times New Roman" w:hAnsi="Times New Roman" w:cs="Times New Roman"/>
          <w:bCs/>
          <w:lang w:eastAsia="pl-PL"/>
        </w:rPr>
        <w:t>05</w:t>
      </w:r>
      <w:r w:rsidRPr="00B0641C">
        <w:rPr>
          <w:rFonts w:ascii="Times New Roman" w:eastAsia="Times New Roman" w:hAnsi="Times New Roman" w:cs="Times New Roman"/>
          <w:bCs/>
          <w:lang w:eastAsia="pl-PL"/>
        </w:rPr>
        <w:t xml:space="preserve"> </w:t>
      </w:r>
      <w:r w:rsidR="00C2214B" w:rsidRPr="00B0641C">
        <w:rPr>
          <w:rFonts w:ascii="Times New Roman" w:eastAsia="Times New Roman" w:hAnsi="Times New Roman" w:cs="Times New Roman"/>
          <w:bCs/>
          <w:lang w:eastAsia="pl-PL"/>
        </w:rPr>
        <w:t>marca</w:t>
      </w:r>
      <w:r w:rsidRPr="00B0641C">
        <w:rPr>
          <w:rFonts w:ascii="Times New Roman" w:eastAsia="Times New Roman" w:hAnsi="Times New Roman" w:cs="Times New Roman"/>
          <w:bCs/>
          <w:lang w:eastAsia="pl-PL"/>
        </w:rPr>
        <w:t xml:space="preserve"> 202</w:t>
      </w:r>
      <w:r w:rsidR="00C2214B" w:rsidRPr="00B0641C">
        <w:rPr>
          <w:rFonts w:ascii="Times New Roman" w:eastAsia="Times New Roman" w:hAnsi="Times New Roman" w:cs="Times New Roman"/>
          <w:bCs/>
          <w:lang w:eastAsia="pl-PL"/>
        </w:rPr>
        <w:t>5</w:t>
      </w:r>
      <w:r w:rsidRPr="00B0641C">
        <w:rPr>
          <w:rFonts w:ascii="Times New Roman" w:eastAsia="Times New Roman" w:hAnsi="Times New Roman" w:cs="Times New Roman"/>
          <w:bCs/>
          <w:lang w:eastAsia="pl-PL"/>
        </w:rPr>
        <w:t xml:space="preserve"> r. w godz. 1</w:t>
      </w:r>
      <w:r w:rsidR="00E4782F" w:rsidRPr="00B0641C">
        <w:rPr>
          <w:rFonts w:ascii="Times New Roman" w:eastAsia="Times New Roman" w:hAnsi="Times New Roman" w:cs="Times New Roman"/>
          <w:bCs/>
          <w:lang w:eastAsia="pl-PL"/>
        </w:rPr>
        <w:t>6</w:t>
      </w:r>
      <w:r w:rsidR="00E4782F" w:rsidRPr="00B0641C">
        <w:rPr>
          <w:rFonts w:ascii="Times New Roman" w:eastAsia="Times New Roman" w:hAnsi="Times New Roman" w:cs="Times New Roman"/>
          <w:bCs/>
          <w:vertAlign w:val="superscript"/>
          <w:lang w:eastAsia="pl-PL"/>
        </w:rPr>
        <w:t>00</w:t>
      </w:r>
      <w:r w:rsidR="00E4782F" w:rsidRPr="00B0641C">
        <w:rPr>
          <w:rFonts w:ascii="Times New Roman" w:eastAsia="Times New Roman" w:hAnsi="Times New Roman" w:cs="Times New Roman"/>
          <w:bCs/>
          <w:lang w:eastAsia="pl-PL"/>
        </w:rPr>
        <w:t xml:space="preserve"> – 16</w:t>
      </w:r>
      <w:r w:rsidR="00E4782F" w:rsidRPr="00B0641C">
        <w:rPr>
          <w:rFonts w:ascii="Times New Roman" w:eastAsia="Times New Roman" w:hAnsi="Times New Roman" w:cs="Times New Roman"/>
          <w:bCs/>
          <w:vertAlign w:val="superscript"/>
          <w:lang w:eastAsia="pl-PL"/>
        </w:rPr>
        <w:t>30</w:t>
      </w:r>
      <w:r w:rsidRPr="00B0641C">
        <w:rPr>
          <w:rFonts w:ascii="Times New Roman" w:eastAsia="Times New Roman" w:hAnsi="Times New Roman" w:cs="Times New Roman"/>
          <w:lang w:eastAsia="pl-PL"/>
        </w:rPr>
        <w:t xml:space="preserve"> w Urzędzie Gminy </w:t>
      </w:r>
      <w:r w:rsidR="00E4782F" w:rsidRPr="00B0641C">
        <w:rPr>
          <w:rFonts w:ascii="Times New Roman" w:eastAsia="Times New Roman" w:hAnsi="Times New Roman" w:cs="Times New Roman"/>
          <w:lang w:eastAsia="pl-PL"/>
        </w:rPr>
        <w:t xml:space="preserve">Włoszczowa </w:t>
      </w:r>
      <w:r w:rsidRPr="00B0641C">
        <w:rPr>
          <w:rFonts w:ascii="Times New Roman" w:eastAsia="Times New Roman" w:hAnsi="Times New Roman" w:cs="Times New Roman"/>
          <w:lang w:eastAsia="pl-PL"/>
        </w:rPr>
        <w:t xml:space="preserve">pok. nr </w:t>
      </w:r>
      <w:r w:rsidR="00C2214B" w:rsidRPr="00B0641C">
        <w:rPr>
          <w:rFonts w:ascii="Times New Roman" w:eastAsia="Times New Roman" w:hAnsi="Times New Roman" w:cs="Times New Roman"/>
          <w:lang w:eastAsia="pl-PL"/>
        </w:rPr>
        <w:t>38.</w:t>
      </w:r>
    </w:p>
    <w:p w14:paraId="2119D560" w14:textId="77777777" w:rsidR="00784B24" w:rsidRPr="00B0641C" w:rsidRDefault="00784B24" w:rsidP="00784B24">
      <w:pPr>
        <w:shd w:val="clear" w:color="auto" w:fill="FFFFFF"/>
        <w:spacing w:after="0"/>
        <w:jc w:val="both"/>
        <w:rPr>
          <w:rFonts w:ascii="Times New Roman" w:eastAsia="Times New Roman" w:hAnsi="Times New Roman" w:cs="Times New Roman"/>
          <w:lang w:eastAsia="pl-PL"/>
        </w:rPr>
      </w:pPr>
    </w:p>
    <w:p w14:paraId="6F212F2C" w14:textId="77777777" w:rsidR="00F63530" w:rsidRPr="00B0641C" w:rsidRDefault="00F63530" w:rsidP="00F63530">
      <w:pPr>
        <w:spacing w:line="240" w:lineRule="auto"/>
        <w:ind w:left="993"/>
        <w:jc w:val="center"/>
        <w:rPr>
          <w:rFonts w:ascii="Times New Roman" w:hAnsi="Times New Roman" w:cs="Times New Roman"/>
        </w:rPr>
      </w:pPr>
      <w:r w:rsidRPr="00B0641C">
        <w:rPr>
          <w:rFonts w:ascii="Times New Roman" w:hAnsi="Times New Roman" w:cs="Times New Roman"/>
          <w:b/>
        </w:rPr>
        <w:t>OBOWIĄZEK INFORMACYJNY</w:t>
      </w:r>
    </w:p>
    <w:p w14:paraId="283BC7F3" w14:textId="77777777" w:rsidR="00F63530" w:rsidRPr="00B0641C" w:rsidRDefault="00F63530" w:rsidP="00F63530">
      <w:pPr>
        <w:spacing w:line="240" w:lineRule="auto"/>
        <w:rPr>
          <w:rFonts w:ascii="Times New Roman" w:hAnsi="Times New Roman" w:cs="Times New Roman"/>
        </w:rPr>
      </w:pPr>
      <w:r w:rsidRPr="00B0641C">
        <w:rPr>
          <w:rFonts w:ascii="Times New Roman" w:eastAsia="Times New Roman" w:hAnsi="Times New Roman" w:cs="Times New Roman"/>
          <w:lang w:eastAsia="pl-PL"/>
        </w:rPr>
        <w:t>Dopełniając obowiązku informacyjnego zgodnie z art. 13 ogólnego rozporządzenia o ochronie danych osobowych z dnia 27 kwietnia 2016 r. (Dz. Urz. UE L 119 z 04.05.2016 ze zm.) (RODO), informujemy, że:</w:t>
      </w:r>
    </w:p>
    <w:p w14:paraId="18727D5C" w14:textId="77777777" w:rsidR="00F63530" w:rsidRPr="00B0641C" w:rsidRDefault="00F63530" w:rsidP="00F63530">
      <w:pPr>
        <w:pStyle w:val="Akapitzlist"/>
        <w:numPr>
          <w:ilvl w:val="0"/>
          <w:numId w:val="4"/>
        </w:numPr>
        <w:suppressAutoHyphens/>
        <w:spacing w:after="0" w:line="240" w:lineRule="auto"/>
        <w:rPr>
          <w:rStyle w:val="Pogrubienie"/>
          <w:rFonts w:ascii="Times New Roman" w:hAnsi="Times New Roman" w:cs="Times New Roman"/>
          <w:bCs w:val="0"/>
        </w:rPr>
      </w:pPr>
      <w:r w:rsidRPr="00B0641C">
        <w:rPr>
          <w:rFonts w:ascii="Times New Roman" w:eastAsia="Times New Roman" w:hAnsi="Times New Roman" w:cs="Times New Roman"/>
          <w:lang w:eastAsia="pl-PL"/>
        </w:rPr>
        <w:t>Administratorem Pani/Pana danych osobowych jest:</w:t>
      </w:r>
      <w:r w:rsidRPr="00B0641C">
        <w:rPr>
          <w:rFonts w:ascii="Times New Roman" w:eastAsia="Times New Roman" w:hAnsi="Times New Roman" w:cs="Times New Roman"/>
          <w:lang w:eastAsia="pl-PL"/>
        </w:rPr>
        <w:br/>
      </w:r>
      <w:r w:rsidRPr="00B0641C">
        <w:rPr>
          <w:rStyle w:val="Pogrubienie"/>
          <w:rFonts w:ascii="Times New Roman" w:hAnsi="Times New Roman" w:cs="Times New Roman"/>
        </w:rPr>
        <w:t xml:space="preserve">Urząd Gminy Włoszczowa reprezentowany przez Burmistrza </w:t>
      </w:r>
    </w:p>
    <w:p w14:paraId="7B400238" w14:textId="77777777" w:rsidR="00F63530" w:rsidRPr="00B0641C" w:rsidRDefault="00F63530" w:rsidP="00F63530">
      <w:pPr>
        <w:pStyle w:val="Akapitzlist"/>
        <w:spacing w:after="0" w:line="240" w:lineRule="auto"/>
        <w:rPr>
          <w:rFonts w:ascii="Times New Roman" w:hAnsi="Times New Roman" w:cs="Times New Roman"/>
          <w:bCs/>
        </w:rPr>
      </w:pPr>
      <w:r w:rsidRPr="00B0641C">
        <w:rPr>
          <w:rStyle w:val="Pogrubienie"/>
          <w:rFonts w:ascii="Times New Roman" w:hAnsi="Times New Roman" w:cs="Times New Roman"/>
        </w:rPr>
        <w:t>ul. Partyzantów 14, 29-100 Włoszczowa</w:t>
      </w:r>
    </w:p>
    <w:p w14:paraId="61A20957" w14:textId="77777777" w:rsidR="00F63530" w:rsidRPr="00B0641C" w:rsidRDefault="00F63530" w:rsidP="00F63530">
      <w:pPr>
        <w:pStyle w:val="Akapitzlist"/>
        <w:numPr>
          <w:ilvl w:val="0"/>
          <w:numId w:val="4"/>
        </w:numPr>
        <w:suppressAutoHyphens/>
        <w:spacing w:after="0" w:line="240" w:lineRule="auto"/>
        <w:rPr>
          <w:rFonts w:ascii="Times New Roman" w:hAnsi="Times New Roman" w:cs="Times New Roman"/>
        </w:rPr>
      </w:pPr>
      <w:r w:rsidRPr="00B0641C">
        <w:rPr>
          <w:rFonts w:ascii="Times New Roman" w:hAnsi="Times New Roman" w:cs="Times New Roman"/>
        </w:rPr>
        <w:t>Funkcję Inspektora Ochrony Danych Osobowych pełni</w:t>
      </w:r>
      <w:r w:rsidRPr="00B0641C">
        <w:rPr>
          <w:rFonts w:ascii="Times New Roman" w:hAnsi="Times New Roman" w:cs="Times New Roman"/>
        </w:rPr>
        <w:br/>
      </w:r>
      <w:r w:rsidRPr="00B0641C">
        <w:rPr>
          <w:rFonts w:ascii="Times New Roman" w:eastAsia="Times New Roman" w:hAnsi="Times New Roman" w:cs="Times New Roman"/>
          <w:b/>
          <w:bCs/>
          <w:lang w:eastAsia="pl-PL"/>
        </w:rPr>
        <w:t>Sylwester Cieśla Centrum Zabezpieczenia Informacji Sp. z o. o.</w:t>
      </w:r>
      <w:r w:rsidRPr="00B0641C">
        <w:rPr>
          <w:rFonts w:ascii="Times New Roman" w:eastAsia="Times New Roman" w:hAnsi="Times New Roman" w:cs="Times New Roman"/>
          <w:lang w:eastAsia="pl-PL"/>
        </w:rPr>
        <w:br/>
        <w:t>ul. Wrzosowa 15 lok. 1, 25-211 Kielce</w:t>
      </w:r>
      <w:r w:rsidRPr="00B0641C">
        <w:rPr>
          <w:rFonts w:ascii="Times New Roman" w:eastAsia="Times New Roman" w:hAnsi="Times New Roman" w:cs="Times New Roman"/>
          <w:lang w:eastAsia="pl-PL"/>
        </w:rPr>
        <w:br/>
        <w:t>email.: iod@czi24.pl</w:t>
      </w:r>
    </w:p>
    <w:p w14:paraId="204D3722" w14:textId="77777777" w:rsidR="00F63530" w:rsidRPr="00B0641C" w:rsidRDefault="00F63530" w:rsidP="00F63530">
      <w:pPr>
        <w:pStyle w:val="Akapitzlist"/>
        <w:numPr>
          <w:ilvl w:val="0"/>
          <w:numId w:val="4"/>
        </w:numPr>
        <w:suppressAutoHyphens/>
        <w:spacing w:after="0" w:line="240" w:lineRule="auto"/>
        <w:jc w:val="both"/>
        <w:rPr>
          <w:rFonts w:ascii="Times New Roman" w:hAnsi="Times New Roman" w:cs="Times New Roman"/>
        </w:rPr>
      </w:pPr>
      <w:r w:rsidRPr="00B0641C">
        <w:rPr>
          <w:rFonts w:ascii="Times New Roman" w:eastAsia="Times New Roman" w:hAnsi="Times New Roman" w:cs="Times New Roman"/>
          <w:lang w:eastAsia="pl-PL"/>
        </w:rPr>
        <w:t>Pani/Pana dane osobowe są przetwarzane w celu:</w:t>
      </w:r>
    </w:p>
    <w:p w14:paraId="4D48D5BD" w14:textId="720438F1" w:rsidR="00F63530" w:rsidRPr="00B0641C" w:rsidRDefault="00F63530" w:rsidP="00F63530">
      <w:pPr>
        <w:pStyle w:val="Akapitzlist"/>
        <w:numPr>
          <w:ilvl w:val="0"/>
          <w:numId w:val="5"/>
        </w:numPr>
        <w:suppressAutoHyphens/>
        <w:spacing w:after="0" w:line="240" w:lineRule="auto"/>
        <w:ind w:left="1440"/>
        <w:jc w:val="both"/>
        <w:rPr>
          <w:rFonts w:ascii="Times New Roman" w:hAnsi="Times New Roman" w:cs="Times New Roman"/>
        </w:rPr>
      </w:pPr>
      <w:r w:rsidRPr="00B0641C">
        <w:rPr>
          <w:rFonts w:ascii="Times New Roman" w:eastAsia="Times New Roman" w:hAnsi="Times New Roman" w:cs="Times New Roman"/>
          <w:lang w:eastAsia="pl-PL"/>
        </w:rPr>
        <w:t>niezbędnego i prawidłowego wykonania umowy/obsługi o charakterze handlowym,  w tym podjęcia działań przed zawarciem umowy/przyjęciem zamówienia na żądanie osoby, której dane dotyczą; /na podstawie art. 6 ust. 1 pkt b) RODO/;</w:t>
      </w:r>
    </w:p>
    <w:p w14:paraId="7E3C8AF3" w14:textId="77777777" w:rsidR="00F63530" w:rsidRPr="00B0641C" w:rsidRDefault="00F63530" w:rsidP="00F63530">
      <w:pPr>
        <w:pStyle w:val="Akapitzlist"/>
        <w:numPr>
          <w:ilvl w:val="0"/>
          <w:numId w:val="5"/>
        </w:numPr>
        <w:suppressAutoHyphens/>
        <w:spacing w:after="0" w:line="240" w:lineRule="auto"/>
        <w:ind w:left="1440"/>
        <w:jc w:val="both"/>
        <w:rPr>
          <w:rFonts w:ascii="Times New Roman" w:hAnsi="Times New Roman" w:cs="Times New Roman"/>
        </w:rPr>
      </w:pPr>
      <w:r w:rsidRPr="00B0641C">
        <w:rPr>
          <w:rFonts w:ascii="Times New Roman" w:eastAsia="Times New Roman" w:hAnsi="Times New Roman" w:cs="Times New Roman"/>
          <w:lang w:eastAsia="pl-PL"/>
        </w:rPr>
        <w:t>wykonywania czynności zgodnie z udzielonymi przez Panią/Pana zgodami; /na podstawie art. 6 ust. 1 pkt a) RODO/;</w:t>
      </w:r>
    </w:p>
    <w:p w14:paraId="73AB7D91" w14:textId="77777777" w:rsidR="00F63530" w:rsidRPr="00B0641C" w:rsidRDefault="00F63530" w:rsidP="00F63530">
      <w:pPr>
        <w:pStyle w:val="Akapitzlist"/>
        <w:numPr>
          <w:ilvl w:val="0"/>
          <w:numId w:val="5"/>
        </w:numPr>
        <w:suppressAutoHyphens/>
        <w:spacing w:after="0" w:line="240" w:lineRule="auto"/>
        <w:ind w:left="1440"/>
        <w:jc w:val="both"/>
        <w:rPr>
          <w:rFonts w:ascii="Times New Roman" w:hAnsi="Times New Roman" w:cs="Times New Roman"/>
        </w:rPr>
      </w:pPr>
      <w:r w:rsidRPr="00B0641C">
        <w:rPr>
          <w:rFonts w:ascii="Times New Roman" w:eastAsia="Times New Roman" w:hAnsi="Times New Roman" w:cs="Times New Roman"/>
          <w:lang w:eastAsia="pl-PL"/>
        </w:rPr>
        <w:t>wykonywania czynności wymaganych obowiązującymi przepisami prawnymi i administracyjnymi; /na podstawie art. 6 ust. 1 pkt c) RODO/;</w:t>
      </w:r>
    </w:p>
    <w:p w14:paraId="14FD1618" w14:textId="77777777" w:rsidR="00F63530" w:rsidRPr="00B0641C" w:rsidRDefault="00F63530" w:rsidP="00F63530">
      <w:pPr>
        <w:pStyle w:val="Akapitzlist"/>
        <w:numPr>
          <w:ilvl w:val="0"/>
          <w:numId w:val="5"/>
        </w:numPr>
        <w:suppressAutoHyphens/>
        <w:spacing w:after="0" w:line="240" w:lineRule="auto"/>
        <w:ind w:left="1440"/>
        <w:jc w:val="both"/>
        <w:rPr>
          <w:rFonts w:ascii="Times New Roman" w:hAnsi="Times New Roman" w:cs="Times New Roman"/>
        </w:rPr>
      </w:pPr>
      <w:r w:rsidRPr="00B0641C">
        <w:rPr>
          <w:rFonts w:ascii="Times New Roman" w:eastAsia="Times New Roman" w:hAnsi="Times New Roman" w:cs="Times New Roman"/>
          <w:lang w:eastAsia="pl-PL"/>
        </w:rPr>
        <w:t>realizacji prawnie uzasadnionego interesu firmy, a w szczególności:</w:t>
      </w:r>
    </w:p>
    <w:p w14:paraId="4C455848" w14:textId="77777777" w:rsidR="00F63530" w:rsidRPr="00B0641C" w:rsidRDefault="00F63530" w:rsidP="00F63530">
      <w:pPr>
        <w:pStyle w:val="Akapitzlist"/>
        <w:spacing w:after="0" w:line="240" w:lineRule="auto"/>
        <w:ind w:left="1418"/>
        <w:rPr>
          <w:rFonts w:ascii="Times New Roman" w:hAnsi="Times New Roman" w:cs="Times New Roman"/>
        </w:rPr>
      </w:pPr>
      <w:r w:rsidRPr="00B0641C">
        <w:rPr>
          <w:rFonts w:ascii="Times New Roman" w:eastAsia="Times New Roman" w:hAnsi="Times New Roman" w:cs="Times New Roman"/>
          <w:lang w:eastAsia="pl-PL"/>
        </w:rPr>
        <w:t>- dochodzenia lub zabezpieczenia roszczeń;</w:t>
      </w:r>
    </w:p>
    <w:p w14:paraId="1B589986" w14:textId="77777777" w:rsidR="00F63530" w:rsidRPr="00B0641C" w:rsidRDefault="00F63530" w:rsidP="00F63530">
      <w:pPr>
        <w:pStyle w:val="Akapitzlist"/>
        <w:spacing w:after="0" w:line="240" w:lineRule="auto"/>
        <w:ind w:left="1418"/>
        <w:rPr>
          <w:rFonts w:ascii="Times New Roman" w:hAnsi="Times New Roman" w:cs="Times New Roman"/>
        </w:rPr>
      </w:pPr>
      <w:r w:rsidRPr="00B0641C">
        <w:rPr>
          <w:rFonts w:ascii="Times New Roman" w:eastAsia="Times New Roman" w:hAnsi="Times New Roman" w:cs="Times New Roman"/>
          <w:lang w:eastAsia="pl-PL"/>
        </w:rPr>
        <w:t>- prowadzenia analiz jakości świadczonych usług/sprzedaży/produkcji;</w:t>
      </w:r>
    </w:p>
    <w:p w14:paraId="31067B94" w14:textId="77777777" w:rsidR="00F63530" w:rsidRPr="00B0641C" w:rsidRDefault="00F63530" w:rsidP="00F63530">
      <w:pPr>
        <w:pStyle w:val="Akapitzlist"/>
        <w:spacing w:after="0" w:line="240" w:lineRule="auto"/>
        <w:ind w:left="1418"/>
        <w:rPr>
          <w:rFonts w:ascii="Times New Roman" w:eastAsia="Times New Roman" w:hAnsi="Times New Roman" w:cs="Times New Roman"/>
          <w:lang w:eastAsia="pl-PL"/>
        </w:rPr>
      </w:pPr>
      <w:r w:rsidRPr="00B0641C">
        <w:rPr>
          <w:rFonts w:ascii="Times New Roman" w:eastAsia="Times New Roman" w:hAnsi="Times New Roman" w:cs="Times New Roman"/>
          <w:lang w:eastAsia="pl-PL"/>
        </w:rPr>
        <w:t>/podane dane będą przetwarzane na podstawie art. 6 ust. 1 pkt f) RODO/</w:t>
      </w:r>
    </w:p>
    <w:p w14:paraId="60BFA4B2" w14:textId="77777777" w:rsidR="00F63530" w:rsidRPr="00B0641C" w:rsidRDefault="00F63530" w:rsidP="00F63530">
      <w:pPr>
        <w:pStyle w:val="Akapitzlist"/>
        <w:numPr>
          <w:ilvl w:val="0"/>
          <w:numId w:val="5"/>
        </w:numPr>
        <w:suppressAutoHyphens/>
        <w:spacing w:after="0" w:line="240" w:lineRule="auto"/>
        <w:ind w:left="1418"/>
        <w:jc w:val="both"/>
        <w:rPr>
          <w:rFonts w:ascii="Times New Roman" w:hAnsi="Times New Roman" w:cs="Times New Roman"/>
        </w:rPr>
      </w:pPr>
      <w:r w:rsidRPr="00B0641C">
        <w:rPr>
          <w:rFonts w:ascii="Times New Roman" w:hAnsi="Times New Roman" w:cs="Times New Roman"/>
        </w:rPr>
        <w:t xml:space="preserve">realizacji zadań w związku z: </w:t>
      </w:r>
    </w:p>
    <w:p w14:paraId="331E28E4" w14:textId="77777777" w:rsidR="00F63530" w:rsidRPr="00B0641C" w:rsidRDefault="00F63530" w:rsidP="00F63530">
      <w:pPr>
        <w:pStyle w:val="Akapitzlist"/>
        <w:spacing w:after="0" w:line="240" w:lineRule="auto"/>
        <w:ind w:left="1440"/>
        <w:rPr>
          <w:rFonts w:ascii="Times New Roman" w:hAnsi="Times New Roman" w:cs="Times New Roman"/>
        </w:rPr>
      </w:pPr>
      <w:r w:rsidRPr="00B0641C">
        <w:rPr>
          <w:rFonts w:ascii="Times New Roman" w:hAnsi="Times New Roman" w:cs="Times New Roman"/>
        </w:rPr>
        <w:t>- ustawą z dnia 27 marca 2003r. o planowaniu i zagospodarowaniu przestrzennym (art. 8g ust 1 i 2, art. 16 ust. 2)</w:t>
      </w:r>
    </w:p>
    <w:p w14:paraId="27137FB5" w14:textId="77777777" w:rsidR="00F63530" w:rsidRPr="00B0641C" w:rsidRDefault="00F63530" w:rsidP="00F63530">
      <w:pPr>
        <w:pStyle w:val="Akapitzlist"/>
        <w:spacing w:after="0" w:line="240" w:lineRule="auto"/>
        <w:ind w:left="1440"/>
        <w:rPr>
          <w:rFonts w:ascii="Times New Roman" w:hAnsi="Times New Roman" w:cs="Times New Roman"/>
        </w:rPr>
      </w:pPr>
      <w:r w:rsidRPr="00B0641C">
        <w:rPr>
          <w:rFonts w:ascii="Times New Roman" w:hAnsi="Times New Roman" w:cs="Times New Roman"/>
        </w:rPr>
        <w:t>Odbiorcami Pani/Pana danych osobowych będą wyłącznie podmioty uprawnione do uzyskania danych osobowych na podstawie przepisów prawa oraz podmioty uczestniczące w realizacji usługi na podstawie zawartych umów;</w:t>
      </w:r>
    </w:p>
    <w:p w14:paraId="3217042B" w14:textId="382D78B2" w:rsidR="00F63530" w:rsidRPr="00B0641C" w:rsidRDefault="00F63530" w:rsidP="00F63530">
      <w:pPr>
        <w:pStyle w:val="Akapitzlist"/>
        <w:numPr>
          <w:ilvl w:val="0"/>
          <w:numId w:val="4"/>
        </w:numPr>
        <w:suppressAutoHyphens/>
        <w:spacing w:after="0" w:line="240" w:lineRule="auto"/>
        <w:jc w:val="both"/>
        <w:rPr>
          <w:rFonts w:ascii="Times New Roman" w:hAnsi="Times New Roman" w:cs="Times New Roman"/>
        </w:rPr>
      </w:pPr>
      <w:r w:rsidRPr="00B0641C">
        <w:rPr>
          <w:rFonts w:ascii="Times New Roman" w:eastAsia="Times New Roman" w:hAnsi="Times New Roman" w:cs="Times New Roman"/>
          <w:lang w:eastAsia="pl-PL"/>
        </w:rPr>
        <w:t xml:space="preserve">Pani/Pana dane osobowe będą przetwarzane dopóki, dopóty nie zostanie zgłoszony sprzeciw wobec ich przetwarzania, a w razie zgłoszenia sprzeciwu - przez okres przedawnienia roszczeń, jakie mogą przysługiwać osobie, której dane dotyczą; dane osobowe przechowywane będą w czasie zgodnym z przepisami prawa i zobowiązań wynikających </w:t>
      </w:r>
      <w:r w:rsidR="00B26B1C" w:rsidRPr="00B0641C">
        <w:rPr>
          <w:rFonts w:ascii="Times New Roman" w:eastAsia="Times New Roman" w:hAnsi="Times New Roman" w:cs="Times New Roman"/>
          <w:lang w:eastAsia="pl-PL"/>
        </w:rPr>
        <w:t xml:space="preserve">                </w:t>
      </w:r>
      <w:r w:rsidRPr="00B0641C">
        <w:rPr>
          <w:rFonts w:ascii="Times New Roman" w:eastAsia="Times New Roman" w:hAnsi="Times New Roman" w:cs="Times New Roman"/>
          <w:lang w:eastAsia="pl-PL"/>
        </w:rPr>
        <w:t>z zawartych umów;</w:t>
      </w:r>
    </w:p>
    <w:p w14:paraId="3807AF0D" w14:textId="77777777" w:rsidR="00F63530" w:rsidRPr="00B0641C" w:rsidRDefault="00F63530" w:rsidP="00F63530">
      <w:pPr>
        <w:pStyle w:val="Akapitzlist"/>
        <w:numPr>
          <w:ilvl w:val="0"/>
          <w:numId w:val="4"/>
        </w:numPr>
        <w:suppressAutoHyphens/>
        <w:spacing w:after="0" w:line="240" w:lineRule="auto"/>
        <w:jc w:val="both"/>
        <w:rPr>
          <w:rFonts w:ascii="Times New Roman" w:hAnsi="Times New Roman" w:cs="Times New Roman"/>
        </w:rPr>
      </w:pPr>
      <w:r w:rsidRPr="00B0641C">
        <w:rPr>
          <w:rFonts w:ascii="Times New Roman" w:eastAsia="Times New Roman" w:hAnsi="Times New Roman" w:cs="Times New Roman"/>
          <w:lang w:eastAsia="pl-PL"/>
        </w:rPr>
        <w:t>Posiada Pani/Pan prawo do żądania od administratora dostępu do danych osobowych, ich sprostowania, usunięcia lub ograniczenia przetwarzania lub odwołania uprzednio udzielonej zgody oraz prawo do przenoszenia danych wniesienia sprzeciwu wobec takiego przetwarzania;</w:t>
      </w:r>
    </w:p>
    <w:p w14:paraId="19D35FDD" w14:textId="77777777" w:rsidR="00F63530" w:rsidRPr="00B0641C" w:rsidRDefault="00F63530" w:rsidP="00F63530">
      <w:pPr>
        <w:pStyle w:val="Akapitzlist"/>
        <w:numPr>
          <w:ilvl w:val="0"/>
          <w:numId w:val="4"/>
        </w:numPr>
        <w:suppressAutoHyphens/>
        <w:spacing w:after="0" w:line="240" w:lineRule="auto"/>
        <w:jc w:val="both"/>
        <w:rPr>
          <w:rFonts w:ascii="Times New Roman" w:hAnsi="Times New Roman" w:cs="Times New Roman"/>
        </w:rPr>
      </w:pPr>
      <w:r w:rsidRPr="00B0641C">
        <w:rPr>
          <w:rFonts w:ascii="Times New Roman" w:eastAsia="Times New Roman" w:hAnsi="Times New Roman" w:cs="Times New Roman"/>
          <w:lang w:eastAsia="pl-PL"/>
        </w:rPr>
        <w:t>Ma Pani/Pan prawo wniesienia skargi do organu nadzorczego;</w:t>
      </w:r>
    </w:p>
    <w:p w14:paraId="5D116877" w14:textId="77777777" w:rsidR="00F63530" w:rsidRPr="00B0641C" w:rsidRDefault="00F63530" w:rsidP="00F63530">
      <w:pPr>
        <w:pStyle w:val="Akapitzlist"/>
        <w:numPr>
          <w:ilvl w:val="0"/>
          <w:numId w:val="4"/>
        </w:numPr>
        <w:suppressAutoHyphens/>
        <w:spacing w:after="0" w:line="240" w:lineRule="auto"/>
        <w:jc w:val="both"/>
        <w:rPr>
          <w:rFonts w:ascii="Times New Roman" w:hAnsi="Times New Roman" w:cs="Times New Roman"/>
        </w:rPr>
      </w:pPr>
      <w:r w:rsidRPr="00B0641C">
        <w:rPr>
          <w:rFonts w:ascii="Times New Roman" w:eastAsia="Times New Roman" w:hAnsi="Times New Roman" w:cs="Times New Roman"/>
          <w:lang w:eastAsia="pl-PL"/>
        </w:rPr>
        <w:t>Podanie danych osobowych jest dobrowolne, jednakże niepodanie danych będzie skutkować niemożliwością uczestnictwa w procesie realizacji usługi;</w:t>
      </w:r>
    </w:p>
    <w:p w14:paraId="05C532DD" w14:textId="3527FB9E" w:rsidR="00E4782F" w:rsidRPr="00B0641C" w:rsidRDefault="00F63530" w:rsidP="00784B24">
      <w:pPr>
        <w:pStyle w:val="Akapitzlist"/>
        <w:numPr>
          <w:ilvl w:val="0"/>
          <w:numId w:val="4"/>
        </w:numPr>
        <w:suppressAutoHyphens/>
        <w:spacing w:after="0" w:line="240" w:lineRule="auto"/>
        <w:jc w:val="both"/>
        <w:rPr>
          <w:rFonts w:ascii="Times New Roman" w:hAnsi="Times New Roman" w:cs="Times New Roman"/>
        </w:rPr>
      </w:pPr>
      <w:r w:rsidRPr="00B0641C">
        <w:rPr>
          <w:rFonts w:ascii="Times New Roman" w:eastAsia="Times New Roman" w:hAnsi="Times New Roman" w:cs="Times New Roman"/>
          <w:lang w:eastAsia="pl-PL"/>
        </w:rPr>
        <w:t>Dane osobowe nie będą przetwarzane w sposób zautomatyzowany w formie profilowania.</w:t>
      </w:r>
    </w:p>
    <w:sectPr w:rsidR="00E4782F" w:rsidRPr="00B0641C" w:rsidSect="00C2214B">
      <w:pgSz w:w="11906" w:h="16838"/>
      <w:pgMar w:top="1135"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44446"/>
    <w:multiLevelType w:val="multilevel"/>
    <w:tmpl w:val="04569A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BA615B"/>
    <w:multiLevelType w:val="hybridMultilevel"/>
    <w:tmpl w:val="4560C0C2"/>
    <w:lvl w:ilvl="0" w:tplc="50F2A33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9631C1A"/>
    <w:multiLevelType w:val="hybridMultilevel"/>
    <w:tmpl w:val="77E4F366"/>
    <w:lvl w:ilvl="0" w:tplc="50F2A33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24132D39"/>
    <w:multiLevelType w:val="hybridMultilevel"/>
    <w:tmpl w:val="4E4E721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2A134BF4"/>
    <w:multiLevelType w:val="hybridMultilevel"/>
    <w:tmpl w:val="374EF30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3DB86DF7"/>
    <w:multiLevelType w:val="multilevel"/>
    <w:tmpl w:val="CCA8FEE0"/>
    <w:lvl w:ilvl="0">
      <w:start w:val="1"/>
      <w:numFmt w:val="decimal"/>
      <w:lvlText w:val="%1)"/>
      <w:lvlJc w:val="left"/>
      <w:pPr>
        <w:tabs>
          <w:tab w:val="num" w:pos="2334"/>
        </w:tabs>
        <w:ind w:left="3054" w:hanging="360"/>
      </w:pPr>
    </w:lvl>
    <w:lvl w:ilvl="1">
      <w:start w:val="1"/>
      <w:numFmt w:val="decimal"/>
      <w:lvlText w:val="%2)"/>
      <w:lvlJc w:val="left"/>
      <w:pPr>
        <w:tabs>
          <w:tab w:val="num" w:pos="0"/>
        </w:tabs>
        <w:ind w:left="1440" w:hanging="360"/>
      </w:pPr>
    </w:lvl>
    <w:lvl w:ilvl="2">
      <w:start w:val="1"/>
      <w:numFmt w:val="decimal"/>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decimal"/>
      <w:lvlText w:val="%5)"/>
      <w:lvlJc w:val="left"/>
      <w:pPr>
        <w:tabs>
          <w:tab w:val="num" w:pos="0"/>
        </w:tabs>
        <w:ind w:left="3600" w:hanging="360"/>
      </w:pPr>
    </w:lvl>
    <w:lvl w:ilvl="5">
      <w:start w:val="1"/>
      <w:numFmt w:val="decimal"/>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decimal"/>
      <w:lvlText w:val="%8)"/>
      <w:lvlJc w:val="left"/>
      <w:pPr>
        <w:tabs>
          <w:tab w:val="num" w:pos="0"/>
        </w:tabs>
        <w:ind w:left="5760" w:hanging="360"/>
      </w:pPr>
    </w:lvl>
    <w:lvl w:ilvl="8">
      <w:start w:val="1"/>
      <w:numFmt w:val="decimal"/>
      <w:lvlText w:val="%9)"/>
      <w:lvlJc w:val="right"/>
      <w:pPr>
        <w:tabs>
          <w:tab w:val="num" w:pos="0"/>
        </w:tabs>
        <w:ind w:left="6480" w:hanging="180"/>
      </w:pPr>
    </w:lvl>
  </w:abstractNum>
  <w:abstractNum w:abstractNumId="6" w15:restartNumberingAfterBreak="0">
    <w:nsid w:val="59991DBD"/>
    <w:multiLevelType w:val="multilevel"/>
    <w:tmpl w:val="4644FC62"/>
    <w:lvl w:ilvl="0">
      <w:start w:val="1"/>
      <w:numFmt w:val="decimal"/>
      <w:lvlText w:val="%1)"/>
      <w:lvlJc w:val="left"/>
      <w:pPr>
        <w:tabs>
          <w:tab w:val="num" w:pos="0"/>
        </w:tabs>
        <w:ind w:left="720" w:hanging="360"/>
      </w:pPr>
      <w:rPr>
        <w:rFonts w:eastAsia="Times New Roman" w:cs="Calibri"/>
        <w:b w:val="0"/>
        <w:bCs w:val="0"/>
        <w:sz w:val="24"/>
      </w:rPr>
    </w:lvl>
    <w:lvl w:ilvl="1">
      <w:start w:val="5"/>
      <w:numFmt w:val="bullet"/>
      <w:lvlText w:val="•"/>
      <w:lvlJc w:val="left"/>
      <w:pPr>
        <w:tabs>
          <w:tab w:val="num" w:pos="0"/>
        </w:tabs>
        <w:ind w:left="1440" w:hanging="360"/>
      </w:pPr>
      <w:rPr>
        <w:rFonts w:ascii="Calibri" w:hAnsi="Calibri" w:cs="Calibri" w:hint="default"/>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16cid:durableId="1028678592">
    <w:abstractNumId w:val="0"/>
  </w:num>
  <w:num w:numId="2" w16cid:durableId="778181103">
    <w:abstractNumId w:val="1"/>
  </w:num>
  <w:num w:numId="3" w16cid:durableId="390466741">
    <w:abstractNumId w:val="2"/>
  </w:num>
  <w:num w:numId="4" w16cid:durableId="1606615573">
    <w:abstractNumId w:val="6"/>
  </w:num>
  <w:num w:numId="5" w16cid:durableId="1217474359">
    <w:abstractNumId w:val="5"/>
  </w:num>
  <w:num w:numId="6" w16cid:durableId="1801269131">
    <w:abstractNumId w:val="4"/>
  </w:num>
  <w:num w:numId="7" w16cid:durableId="57188695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4B24"/>
    <w:rsid w:val="0005019B"/>
    <w:rsid w:val="001453B1"/>
    <w:rsid w:val="00174888"/>
    <w:rsid w:val="001D4C8F"/>
    <w:rsid w:val="003151AF"/>
    <w:rsid w:val="00483088"/>
    <w:rsid w:val="004B48E9"/>
    <w:rsid w:val="004F2556"/>
    <w:rsid w:val="005555BC"/>
    <w:rsid w:val="00566FA7"/>
    <w:rsid w:val="00603EE6"/>
    <w:rsid w:val="00607355"/>
    <w:rsid w:val="00665987"/>
    <w:rsid w:val="00784B24"/>
    <w:rsid w:val="00796A66"/>
    <w:rsid w:val="007F2743"/>
    <w:rsid w:val="00842E3B"/>
    <w:rsid w:val="0088501F"/>
    <w:rsid w:val="00885186"/>
    <w:rsid w:val="008A0145"/>
    <w:rsid w:val="008A4ECF"/>
    <w:rsid w:val="008C09D8"/>
    <w:rsid w:val="008C2AD9"/>
    <w:rsid w:val="0091774E"/>
    <w:rsid w:val="00AB46F3"/>
    <w:rsid w:val="00AB7AE4"/>
    <w:rsid w:val="00B0641C"/>
    <w:rsid w:val="00B26B1C"/>
    <w:rsid w:val="00B478D1"/>
    <w:rsid w:val="00BA2E62"/>
    <w:rsid w:val="00BE27D3"/>
    <w:rsid w:val="00BE2E1F"/>
    <w:rsid w:val="00BE3F94"/>
    <w:rsid w:val="00C2214B"/>
    <w:rsid w:val="00D87ACA"/>
    <w:rsid w:val="00DF3199"/>
    <w:rsid w:val="00E43B1D"/>
    <w:rsid w:val="00E4782F"/>
    <w:rsid w:val="00E6145E"/>
    <w:rsid w:val="00F477C9"/>
    <w:rsid w:val="00F57275"/>
    <w:rsid w:val="00F63530"/>
    <w:rsid w:val="00FA4A8A"/>
    <w:rsid w:val="00FD5C2C"/>
    <w:rsid w:val="00FE371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93467B"/>
  <w15:docId w15:val="{8A984D3D-FF1D-4284-8844-EC925CE83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784B24"/>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qFormat/>
    <w:rsid w:val="00784B24"/>
    <w:pPr>
      <w:ind w:left="720"/>
      <w:contextualSpacing/>
    </w:pPr>
  </w:style>
  <w:style w:type="character" w:styleId="Hipercze">
    <w:name w:val="Hyperlink"/>
    <w:basedOn w:val="Domylnaczcionkaakapitu"/>
    <w:uiPriority w:val="99"/>
    <w:unhideWhenUsed/>
    <w:rsid w:val="0088501F"/>
    <w:rPr>
      <w:color w:val="0000FF" w:themeColor="hyperlink"/>
      <w:u w:val="single"/>
    </w:rPr>
  </w:style>
  <w:style w:type="character" w:styleId="Nierozpoznanawzmianka">
    <w:name w:val="Unresolved Mention"/>
    <w:basedOn w:val="Domylnaczcionkaakapitu"/>
    <w:uiPriority w:val="99"/>
    <w:semiHidden/>
    <w:unhideWhenUsed/>
    <w:rsid w:val="0088501F"/>
    <w:rPr>
      <w:color w:val="605E5C"/>
      <w:shd w:val="clear" w:color="auto" w:fill="E1DFDD"/>
    </w:rPr>
  </w:style>
  <w:style w:type="character" w:styleId="Pogrubienie">
    <w:name w:val="Strong"/>
    <w:qFormat/>
    <w:rsid w:val="00F6353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2106832">
      <w:bodyDiv w:val="1"/>
      <w:marLeft w:val="0"/>
      <w:marRight w:val="0"/>
      <w:marTop w:val="0"/>
      <w:marBottom w:val="0"/>
      <w:divBdr>
        <w:top w:val="none" w:sz="0" w:space="0" w:color="auto"/>
        <w:left w:val="none" w:sz="0" w:space="0" w:color="auto"/>
        <w:bottom w:val="none" w:sz="0" w:space="0" w:color="auto"/>
        <w:right w:val="none" w:sz="0" w:space="0" w:color="auto"/>
      </w:divBdr>
    </w:div>
    <w:div w:id="1823809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oczta@gmina-wloszczowa.pl" TargetMode="External"/><Relationship Id="rId5" Type="http://schemas.openxmlformats.org/officeDocument/2006/relationships/hyperlink" Target="https://us05web.zoom.us/j/81414156317?pwd=bl3AFK9ybPTaJIDI7KjdABQShldCAp.1"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1012</Words>
  <Characters>6073</Characters>
  <Application>Microsoft Office Word</Application>
  <DocSecurity>0</DocSecurity>
  <Lines>50</Lines>
  <Paragraphs>14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Biuro</dc:creator>
  <cp:lastModifiedBy>Iwona Boratyn</cp:lastModifiedBy>
  <cp:revision>2</cp:revision>
  <cp:lastPrinted>2025-02-05T10:29:00Z</cp:lastPrinted>
  <dcterms:created xsi:type="dcterms:W3CDTF">2025-02-10T07:16:00Z</dcterms:created>
  <dcterms:modified xsi:type="dcterms:W3CDTF">2025-02-10T07:16:00Z</dcterms:modified>
</cp:coreProperties>
</file>