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04A93" w14:textId="155220DC" w:rsidR="00940B62" w:rsidRPr="005B0D41" w:rsidRDefault="00E21E33" w:rsidP="00E21E33">
      <w:pPr>
        <w:jc w:val="center"/>
      </w:pPr>
      <w:r w:rsidRPr="005B0D41">
        <w:t>Szczepienia ochronne</w:t>
      </w:r>
    </w:p>
    <w:p w14:paraId="5411B2D9" w14:textId="77777777" w:rsidR="005B0D41" w:rsidRPr="005B0D41" w:rsidRDefault="005B0D41" w:rsidP="005B0D41">
      <w:pPr>
        <w:rPr>
          <w:b/>
          <w:bCs/>
        </w:rPr>
      </w:pPr>
      <w:r w:rsidRPr="005B0D41">
        <w:rPr>
          <w:b/>
          <w:bCs/>
        </w:rPr>
        <w:t>Szczepienia ochronne – skuteczna profilaktyka na każdym etapie życia</w:t>
      </w:r>
    </w:p>
    <w:p w14:paraId="460711F6" w14:textId="77777777" w:rsidR="005B0D41" w:rsidRPr="005B0D41" w:rsidRDefault="005B0D41" w:rsidP="005B0D41">
      <w:r w:rsidRPr="005B0D41">
        <w:t xml:space="preserve">Szczepienia ochronne są jednym z najskuteczniejszych sposobów zapobiegania chorobom zakaźnym. Dzięki nim każdego roku udaje się uniknąć milionów </w:t>
      </w:r>
      <w:proofErr w:type="spellStart"/>
      <w:r w:rsidRPr="005B0D41">
        <w:t>zachorowań</w:t>
      </w:r>
      <w:proofErr w:type="spellEnd"/>
      <w:r w:rsidRPr="005B0D41">
        <w:t xml:space="preserve"> oraz ograniczyć liczbę poważnych powikłań i zgonów. Chronią nie tylko osoby zaszczepione, ale także tych, którzy z przyczyn zdrowotnych nie mogą przyjąć szczepionki lub nie wytwarzają wystarczającej odporności.</w:t>
      </w:r>
    </w:p>
    <w:p w14:paraId="1848F01F" w14:textId="77777777" w:rsidR="005B0D41" w:rsidRPr="005B0D41" w:rsidRDefault="005B0D41" w:rsidP="005B0D41">
      <w:r w:rsidRPr="005B0D41">
        <w:t>Szczepionki przygotowują układ odpornościowy do skutecznej obrony przed wirusami i bakteriami wywołującymi choroby. Dzięki temu organizm jest gotowy szybciej rozpoznać zagrożenie i skuteczniej z nim walczyć. Bezpieczeństwo i skuteczność szczepień są stale monitorowane, a wszystkie stosowane szczepionki spełniają rygorystyczne wymagania jakościowe.</w:t>
      </w:r>
    </w:p>
    <w:p w14:paraId="4130A25D" w14:textId="77777777" w:rsidR="005B0D41" w:rsidRPr="00B5524E" w:rsidRDefault="005B0D41" w:rsidP="005B0D41">
      <w:pPr>
        <w:rPr>
          <w:b/>
          <w:bCs/>
        </w:rPr>
      </w:pPr>
      <w:r w:rsidRPr="00B5524E">
        <w:rPr>
          <w:b/>
          <w:bCs/>
        </w:rPr>
        <w:t>Dlaczego warto się szczepić?</w:t>
      </w:r>
    </w:p>
    <w:p w14:paraId="01D1A01B" w14:textId="77777777" w:rsidR="005B0D41" w:rsidRPr="005B0D41" w:rsidRDefault="005B0D41" w:rsidP="005B0D41">
      <w:r w:rsidRPr="005B0D41">
        <w:t xml:space="preserve">Szczepienia pomagają chronić przed wieloma groźnymi chorobami zakaźnymi, które mogą prowadzić do ciężkich powikłań, trwałego uszczerbku na zdrowiu, a nawet śmierci. Wysoki poziom </w:t>
      </w:r>
      <w:proofErr w:type="spellStart"/>
      <w:r w:rsidRPr="005B0D41">
        <w:t>wyszczepienia</w:t>
      </w:r>
      <w:proofErr w:type="spellEnd"/>
      <w:r w:rsidRPr="005B0D41">
        <w:t xml:space="preserve"> społeczeństwa ogranicza rozprzestrzenianie się chorób i pomaga chronić osoby najbardziej narażone, takie jak niemowlęta, seniorzy czy osoby z osłabioną odpornością.</w:t>
      </w:r>
    </w:p>
    <w:p w14:paraId="61F7E8E0" w14:textId="77777777" w:rsidR="005B0D41" w:rsidRPr="005B0D41" w:rsidRDefault="005B0D41" w:rsidP="005B0D41">
      <w:r w:rsidRPr="005B0D41">
        <w:t>W Polsce szczepienia obowiązkowe realizowane są zgodnie z Programem Szczepień Ochronnych i obejmują ochronę przed najważniejszymi chorobami zakaźnymi już od pierwszych miesięcy życia. Oprócz nich dostępne są również szczepienia zalecane, dostosowane do wieku, stanu zdrowia, wykonywanego zawodu, planowanych podróży czy indywidualnych potrzeb zdrowotnych. Warto regularnie rozmawiać z lekarzem lub innym pracownikiem medycznym o tym, jakie szczepienia są rekomendowane na danym etapie życia.</w:t>
      </w:r>
    </w:p>
    <w:p w14:paraId="7EADB4A3" w14:textId="77777777" w:rsidR="005B0D41" w:rsidRPr="00B5524E" w:rsidRDefault="005B0D41" w:rsidP="005B0D41">
      <w:pPr>
        <w:rPr>
          <w:b/>
          <w:bCs/>
        </w:rPr>
      </w:pPr>
      <w:r w:rsidRPr="00B5524E">
        <w:rPr>
          <w:b/>
          <w:bCs/>
        </w:rPr>
        <w:t>Profilaktyka, która chroni Ciebie i innych</w:t>
      </w:r>
    </w:p>
    <w:p w14:paraId="68F7CB32" w14:textId="77777777" w:rsidR="005B0D41" w:rsidRPr="005B0D41" w:rsidRDefault="005B0D41" w:rsidP="005B0D41">
      <w:r w:rsidRPr="005B0D41">
        <w:t>Szczepienia to inwestycja we własne zdrowie oraz bezpieczeństwo najbliższych. Korzystanie z aktualnych zaleceń dotyczących szczepień pozwala zmniejszyć ryzyko zachorowania, ograniczyć rozprzestrzenianie się chorób zakaźnych i budować odporność całego społeczeństwa.</w:t>
      </w:r>
    </w:p>
    <w:p w14:paraId="053B3248" w14:textId="77777777" w:rsidR="005B0D41" w:rsidRPr="005B0D41" w:rsidRDefault="005B0D41" w:rsidP="005B0D41">
      <w:r w:rsidRPr="005B0D41">
        <w:t>Świadome decyzje dotyczące profilaktyki mają znaczenie przez całe życie. Warto korzystać z wiarygodnych źródeł informacji, konsultować się z personelem medycznym i pamiętać, że szczepienia są jednym z najskuteczniejszych sposobów ochrony zdrowia. Profilaktykę warto podawać dalej.</w:t>
      </w:r>
    </w:p>
    <w:p w14:paraId="67FCBC99" w14:textId="77777777" w:rsidR="00E21E33" w:rsidRPr="005B0D41" w:rsidRDefault="00E21E33" w:rsidP="00E21E33"/>
    <w:p w14:paraId="48BB8CF3" w14:textId="77777777" w:rsidR="00E21E33" w:rsidRPr="005B0D41" w:rsidRDefault="00E21E33" w:rsidP="00E21E33"/>
    <w:p w14:paraId="48C7B20D" w14:textId="0AAE5D15" w:rsidR="00E21E33" w:rsidRPr="005B0D41" w:rsidRDefault="00E21E33" w:rsidP="00E21E33">
      <w:r w:rsidRPr="005B0D41">
        <w:lastRenderedPageBreak/>
        <w:t>Źródła:</w:t>
      </w:r>
    </w:p>
    <w:p w14:paraId="1A3ECE75" w14:textId="3CF804B9" w:rsidR="00E21E33" w:rsidRPr="005B0D41" w:rsidRDefault="00E21E33" w:rsidP="00E21E33">
      <w:hyperlink r:id="rId4" w:history="1">
        <w:r w:rsidRPr="005B0D41">
          <w:rPr>
            <w:rStyle w:val="Hipercze"/>
          </w:rPr>
          <w:t>https://szczepienia.pzh.gov.pl/</w:t>
        </w:r>
      </w:hyperlink>
    </w:p>
    <w:p w14:paraId="47E9F913" w14:textId="006D5150" w:rsidR="00E21E33" w:rsidRPr="005B0D41" w:rsidRDefault="00E21E33" w:rsidP="00E21E33">
      <w:hyperlink r:id="rId5" w:history="1">
        <w:r w:rsidRPr="005B0D41">
          <w:rPr>
            <w:rStyle w:val="Hipercze"/>
          </w:rPr>
          <w:t>https://www.gov.pl/web/gis/szczepienia-obowiazkowe</w:t>
        </w:r>
      </w:hyperlink>
    </w:p>
    <w:p w14:paraId="6D758A01" w14:textId="77777777" w:rsidR="00E21E33" w:rsidRPr="005B0D41" w:rsidRDefault="00E21E33" w:rsidP="00E21E33"/>
    <w:sectPr w:rsidR="00E21E33" w:rsidRPr="005B0D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E33"/>
    <w:rsid w:val="000048E9"/>
    <w:rsid w:val="001E79E1"/>
    <w:rsid w:val="005B0D41"/>
    <w:rsid w:val="00650C39"/>
    <w:rsid w:val="00940B62"/>
    <w:rsid w:val="00B000E6"/>
    <w:rsid w:val="00B5524E"/>
    <w:rsid w:val="00E21E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48CCA"/>
  <w15:chartTrackingRefBased/>
  <w15:docId w15:val="{43A63541-86CC-47B8-930F-79E758D81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21E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21E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21E3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21E3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21E3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21E3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21E3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21E3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21E3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21E3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21E3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21E3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21E3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21E3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21E3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21E3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21E3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21E33"/>
    <w:rPr>
      <w:rFonts w:eastAsiaTheme="majorEastAsia" w:cstheme="majorBidi"/>
      <w:color w:val="272727" w:themeColor="text1" w:themeTint="D8"/>
    </w:rPr>
  </w:style>
  <w:style w:type="paragraph" w:styleId="Tytu">
    <w:name w:val="Title"/>
    <w:basedOn w:val="Normalny"/>
    <w:next w:val="Normalny"/>
    <w:link w:val="TytuZnak"/>
    <w:uiPriority w:val="10"/>
    <w:qFormat/>
    <w:rsid w:val="00E21E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21E3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21E3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21E3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21E33"/>
    <w:pPr>
      <w:spacing w:before="160"/>
      <w:jc w:val="center"/>
    </w:pPr>
    <w:rPr>
      <w:i/>
      <w:iCs/>
      <w:color w:val="404040" w:themeColor="text1" w:themeTint="BF"/>
    </w:rPr>
  </w:style>
  <w:style w:type="character" w:customStyle="1" w:styleId="CytatZnak">
    <w:name w:val="Cytat Znak"/>
    <w:basedOn w:val="Domylnaczcionkaakapitu"/>
    <w:link w:val="Cytat"/>
    <w:uiPriority w:val="29"/>
    <w:rsid w:val="00E21E33"/>
    <w:rPr>
      <w:i/>
      <w:iCs/>
      <w:color w:val="404040" w:themeColor="text1" w:themeTint="BF"/>
    </w:rPr>
  </w:style>
  <w:style w:type="paragraph" w:styleId="Akapitzlist">
    <w:name w:val="List Paragraph"/>
    <w:basedOn w:val="Normalny"/>
    <w:uiPriority w:val="34"/>
    <w:qFormat/>
    <w:rsid w:val="00E21E33"/>
    <w:pPr>
      <w:ind w:left="720"/>
      <w:contextualSpacing/>
    </w:pPr>
  </w:style>
  <w:style w:type="character" w:styleId="Wyrnienieintensywne">
    <w:name w:val="Intense Emphasis"/>
    <w:basedOn w:val="Domylnaczcionkaakapitu"/>
    <w:uiPriority w:val="21"/>
    <w:qFormat/>
    <w:rsid w:val="00E21E33"/>
    <w:rPr>
      <w:i/>
      <w:iCs/>
      <w:color w:val="0F4761" w:themeColor="accent1" w:themeShade="BF"/>
    </w:rPr>
  </w:style>
  <w:style w:type="paragraph" w:styleId="Cytatintensywny">
    <w:name w:val="Intense Quote"/>
    <w:basedOn w:val="Normalny"/>
    <w:next w:val="Normalny"/>
    <w:link w:val="CytatintensywnyZnak"/>
    <w:uiPriority w:val="30"/>
    <w:qFormat/>
    <w:rsid w:val="00E21E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21E33"/>
    <w:rPr>
      <w:i/>
      <w:iCs/>
      <w:color w:val="0F4761" w:themeColor="accent1" w:themeShade="BF"/>
    </w:rPr>
  </w:style>
  <w:style w:type="character" w:styleId="Odwoanieintensywne">
    <w:name w:val="Intense Reference"/>
    <w:basedOn w:val="Domylnaczcionkaakapitu"/>
    <w:uiPriority w:val="32"/>
    <w:qFormat/>
    <w:rsid w:val="00E21E33"/>
    <w:rPr>
      <w:b/>
      <w:bCs/>
      <w:smallCaps/>
      <w:color w:val="0F4761" w:themeColor="accent1" w:themeShade="BF"/>
      <w:spacing w:val="5"/>
    </w:rPr>
  </w:style>
  <w:style w:type="character" w:styleId="Hipercze">
    <w:name w:val="Hyperlink"/>
    <w:basedOn w:val="Domylnaczcionkaakapitu"/>
    <w:uiPriority w:val="99"/>
    <w:unhideWhenUsed/>
    <w:rsid w:val="00E21E33"/>
    <w:rPr>
      <w:color w:val="467886" w:themeColor="hyperlink"/>
      <w:u w:val="single"/>
    </w:rPr>
  </w:style>
  <w:style w:type="character" w:styleId="Nierozpoznanawzmianka">
    <w:name w:val="Unresolved Mention"/>
    <w:basedOn w:val="Domylnaczcionkaakapitu"/>
    <w:uiPriority w:val="99"/>
    <w:semiHidden/>
    <w:unhideWhenUsed/>
    <w:rsid w:val="00E21E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ov.pl/web/gis/szczepienia-obowiazkowe" TargetMode="External"/><Relationship Id="rId4" Type="http://schemas.openxmlformats.org/officeDocument/2006/relationships/hyperlink" Target="https://szczepienia.pzh.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354</Words>
  <Characters>2129</Characters>
  <Application>Microsoft Office Word</Application>
  <DocSecurity>0</DocSecurity>
  <Lines>17</Lines>
  <Paragraphs>4</Paragraphs>
  <ScaleCrop>false</ScaleCrop>
  <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Matras Michał</dc:creator>
  <cp:keywords/>
  <dc:description/>
  <cp:lastModifiedBy>Matras Michał</cp:lastModifiedBy>
  <cp:revision>3</cp:revision>
  <dcterms:created xsi:type="dcterms:W3CDTF">2026-07-10T11:31:00Z</dcterms:created>
  <dcterms:modified xsi:type="dcterms:W3CDTF">2026-07-10T12:10:00Z</dcterms:modified>
</cp:coreProperties>
</file>