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74150" w14:textId="7AB41CA8" w:rsidR="00E63963" w:rsidRPr="00742284" w:rsidRDefault="006E1A7F">
      <w:pPr>
        <w:rPr>
          <w:rFonts w:cstheme="minorHAnsi"/>
          <w:u w:val="single"/>
        </w:rPr>
      </w:pPr>
      <w:r w:rsidRPr="00742284">
        <w:rPr>
          <w:rFonts w:cstheme="minorHAnsi"/>
          <w:u w:val="single"/>
        </w:rPr>
        <w:t>Wykonanie budżetu za 2025r. w pigułce:</w:t>
      </w:r>
    </w:p>
    <w:p w14:paraId="2B22D3CC" w14:textId="7EC754DE" w:rsidR="006E1A7F" w:rsidRPr="006E1A7F" w:rsidRDefault="006E1A7F" w:rsidP="006E1A7F">
      <w:pPr>
        <w:ind w:firstLine="708"/>
        <w:jc w:val="both"/>
        <w:rPr>
          <w:rFonts w:cstheme="minorHAnsi"/>
        </w:rPr>
      </w:pPr>
      <w:r w:rsidRPr="006E1A7F">
        <w:rPr>
          <w:rFonts w:cstheme="minorHAnsi"/>
        </w:rPr>
        <w:t>Dochody budżetu Gminy w 2025 roku wyniosły 130 </w:t>
      </w:r>
      <w:r w:rsidR="00A45204">
        <w:rPr>
          <w:rFonts w:cstheme="minorHAnsi"/>
        </w:rPr>
        <w:t xml:space="preserve"> 421 680,69</w:t>
      </w:r>
      <w:r w:rsidRPr="006E1A7F">
        <w:rPr>
          <w:rFonts w:cstheme="minorHAnsi"/>
        </w:rPr>
        <w:t xml:space="preserve"> zł, a ich realizacja stanowiła 97,74% planu. W strukturze dochodów znaczący udział odgrywają dochody bieżące, które w 2025 roku zostały wykonane na poziomie 119</w:t>
      </w:r>
      <w:r w:rsidR="0014785A">
        <w:rPr>
          <w:rFonts w:cstheme="minorHAnsi"/>
        </w:rPr>
        <w:t> 146 701,59</w:t>
      </w:r>
      <w:r w:rsidRPr="006E1A7F">
        <w:rPr>
          <w:rFonts w:cstheme="minorHAnsi"/>
        </w:rPr>
        <w:t xml:space="preserve"> zł</w:t>
      </w:r>
      <w:r w:rsidR="00742284">
        <w:rPr>
          <w:rFonts w:cstheme="minorHAnsi"/>
        </w:rPr>
        <w:t xml:space="preserve">. </w:t>
      </w:r>
      <w:r w:rsidRPr="006E1A7F">
        <w:rPr>
          <w:rFonts w:cstheme="minorHAnsi"/>
        </w:rPr>
        <w:t xml:space="preserve"> </w:t>
      </w:r>
    </w:p>
    <w:p w14:paraId="7223F786" w14:textId="77777777" w:rsidR="006E1A7F" w:rsidRPr="006E1A7F" w:rsidRDefault="006E1A7F" w:rsidP="006E1A7F">
      <w:pPr>
        <w:ind w:firstLine="708"/>
        <w:jc w:val="both"/>
        <w:rPr>
          <w:rFonts w:cstheme="minorHAnsi"/>
        </w:rPr>
      </w:pPr>
      <w:r w:rsidRPr="006E1A7F">
        <w:rPr>
          <w:rFonts w:cstheme="minorHAnsi"/>
        </w:rPr>
        <w:t xml:space="preserve">Biorąc pod uwagę podział dochodów bieżących wg źródeł ich pochodzenia największy udział stanowią udziały w PIT i CIT, których udział wynosi 56,4%, tj. kwota 67,2 mln. zł. Kolejno wpływy z podatków i opłat 24,3%, tj. kwota 28,9 mln. zł, dotacje i dochody celowe 12,9%, tj. 15,3 mln. zł., pozostałe dochody 3,86%, tj. 4,5 mln. zł., oraz subwencja ogólna 2,45% tj. kwota 2,9 mln. zł. </w:t>
      </w:r>
    </w:p>
    <w:p w14:paraId="0ADDC823" w14:textId="77777777" w:rsidR="006E1A7F" w:rsidRPr="006E1A7F" w:rsidRDefault="006E1A7F" w:rsidP="006E1A7F">
      <w:pPr>
        <w:jc w:val="both"/>
        <w:rPr>
          <w:rFonts w:cstheme="minorHAnsi"/>
        </w:rPr>
      </w:pPr>
      <w:r w:rsidRPr="006E1A7F">
        <w:rPr>
          <w:rFonts w:cstheme="minorHAnsi"/>
        </w:rPr>
        <w:t xml:space="preserve">Dochody majątkowe Gminy Włoszczowa w 2025 roku zostały wykonane na poziomie 11 274 979,10 zł, tj. w 96,32% planu.  </w:t>
      </w:r>
    </w:p>
    <w:p w14:paraId="7953A307" w14:textId="77777777" w:rsidR="006E1A7F" w:rsidRPr="006E1A7F" w:rsidRDefault="006E1A7F" w:rsidP="006E1A7F">
      <w:pPr>
        <w:ind w:firstLine="600"/>
        <w:jc w:val="both"/>
        <w:rPr>
          <w:rFonts w:cstheme="minorHAnsi"/>
        </w:rPr>
      </w:pPr>
      <w:r w:rsidRPr="006E1A7F">
        <w:rPr>
          <w:rFonts w:cstheme="minorHAnsi"/>
        </w:rPr>
        <w:t>W 2025 roku bardzo duży udział stanowiły dotacje i środki na inwestycje w kwocie 10 441 492,27 zł, tj. ponad 92% dochodów majątkowych. Największy poziom dotacji i środków na inwestycje Gmina uzyskała na realizację zadań w obszarze:</w:t>
      </w:r>
    </w:p>
    <w:p w14:paraId="18A24C37" w14:textId="5EA4452C" w:rsidR="006E1A7F" w:rsidRPr="006E1A7F" w:rsidRDefault="006E1A7F" w:rsidP="006E1A7F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6E1A7F">
        <w:rPr>
          <w:rFonts w:cstheme="minorHAnsi"/>
        </w:rPr>
        <w:t xml:space="preserve">Gospodarki ściekowej, środki z Polskiego </w:t>
      </w:r>
      <w:r w:rsidR="00690A9F">
        <w:rPr>
          <w:rFonts w:cstheme="minorHAnsi"/>
        </w:rPr>
        <w:t>Ł</w:t>
      </w:r>
      <w:r w:rsidRPr="006E1A7F">
        <w:rPr>
          <w:rFonts w:cstheme="minorHAnsi"/>
        </w:rPr>
        <w:t>adu na budowę kanalizacji sanitarnej – 3 232 479,65zł;</w:t>
      </w:r>
    </w:p>
    <w:p w14:paraId="25529972" w14:textId="77777777" w:rsidR="006E1A7F" w:rsidRPr="006E1A7F" w:rsidRDefault="006E1A7F" w:rsidP="006E1A7F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6E1A7F">
        <w:rPr>
          <w:rFonts w:cstheme="minorHAnsi"/>
        </w:rPr>
        <w:t>Ochrony zabytków, środki z Polskiego Ładu – 1 817 765,72 zł;</w:t>
      </w:r>
    </w:p>
    <w:p w14:paraId="6CD57E7B" w14:textId="77777777" w:rsidR="006E1A7F" w:rsidRPr="006E1A7F" w:rsidRDefault="006E1A7F" w:rsidP="006E1A7F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6E1A7F">
        <w:rPr>
          <w:rFonts w:cstheme="minorHAnsi"/>
        </w:rPr>
        <w:t>Systemu opieki nad dziećmi w wieku do lat 3 w ramach programu Aktywny Maluch, na utworzenie żłobka w Łachowie – 1 768 986,00 zł;</w:t>
      </w:r>
    </w:p>
    <w:p w14:paraId="55622D3E" w14:textId="77777777" w:rsidR="006E1A7F" w:rsidRDefault="006E1A7F" w:rsidP="006E1A7F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6E1A7F">
        <w:rPr>
          <w:rFonts w:cstheme="minorHAnsi"/>
        </w:rPr>
        <w:t>Rezerwa na uzupełnienie dochodów gminy z przeznaczeniem na przebudowę i modernizację dróg gminnych – 1 278 947,00 zł.</w:t>
      </w:r>
    </w:p>
    <w:p w14:paraId="3F4A2704" w14:textId="618CC677" w:rsidR="006E1A7F" w:rsidRPr="006E1A7F" w:rsidRDefault="006E1A7F" w:rsidP="006E1A7F">
      <w:pPr>
        <w:ind w:firstLine="600"/>
        <w:jc w:val="both"/>
        <w:rPr>
          <w:rFonts w:cstheme="minorHAnsi"/>
        </w:rPr>
      </w:pPr>
      <w:r w:rsidRPr="006E1A7F">
        <w:rPr>
          <w:rFonts w:cstheme="minorHAnsi"/>
        </w:rPr>
        <w:t>Różnica pomiędzy dochodami bieżącymi a wydatkami bieżącymi za 2025 rok stanowi wynik dodatki i wyniosła 4 999 232,33 zł</w:t>
      </w:r>
      <w:r w:rsidR="00690A9F">
        <w:rPr>
          <w:rFonts w:cstheme="minorHAnsi"/>
        </w:rPr>
        <w:t xml:space="preserve">, </w:t>
      </w:r>
      <w:r w:rsidRPr="006E1A7F">
        <w:rPr>
          <w:rFonts w:cstheme="minorHAnsi"/>
        </w:rPr>
        <w:t xml:space="preserve">tj. o 1,8 mln. zł. wyższy w stosunku do roku 2024.  </w:t>
      </w:r>
    </w:p>
    <w:p w14:paraId="554D5920" w14:textId="7ADFE4D3" w:rsidR="006E1A7F" w:rsidRDefault="006E1A7F" w:rsidP="006E1A7F">
      <w:pPr>
        <w:ind w:firstLine="708"/>
        <w:jc w:val="both"/>
        <w:rPr>
          <w:rFonts w:cstheme="minorHAnsi"/>
        </w:rPr>
      </w:pPr>
      <w:r w:rsidRPr="006E1A7F">
        <w:rPr>
          <w:rFonts w:cstheme="minorHAnsi"/>
        </w:rPr>
        <w:t xml:space="preserve">Wydatki </w:t>
      </w:r>
      <w:r w:rsidR="008F6F11">
        <w:rPr>
          <w:rFonts w:cstheme="minorHAnsi"/>
        </w:rPr>
        <w:t xml:space="preserve">ogółem </w:t>
      </w:r>
      <w:r w:rsidRPr="006E1A7F">
        <w:rPr>
          <w:rFonts w:cstheme="minorHAnsi"/>
        </w:rPr>
        <w:t xml:space="preserve">w 2025 roku wyniosły 133 155 838,29 zł, a ich realizacja wyniosła 93,20% planu wynoszącego 142 871 208,82 zł. </w:t>
      </w:r>
    </w:p>
    <w:p w14:paraId="4BF05BAB" w14:textId="77777777" w:rsidR="008F6F11" w:rsidRDefault="008F6F11" w:rsidP="008F6F11">
      <w:pPr>
        <w:ind w:firstLine="708"/>
        <w:jc w:val="both"/>
      </w:pPr>
      <w:r>
        <w:t xml:space="preserve">Wydatki bieżące zostały wykonane na poziomie 114 145 321,55 zł, tj. w 93,20% w stosunku do planu po zmianach wynoszącego 122 471 425,57 zł, wydatki bieżące stanowią 85% budżetu. </w:t>
      </w:r>
    </w:p>
    <w:p w14:paraId="1361113F" w14:textId="6A020A04" w:rsidR="006E1A7F" w:rsidRPr="008F6F11" w:rsidRDefault="00690A9F" w:rsidP="00690A9F">
      <w:pPr>
        <w:jc w:val="both"/>
        <w:rPr>
          <w:rFonts w:cstheme="minorHAnsi"/>
          <w:u w:val="single"/>
        </w:rPr>
      </w:pPr>
      <w:r w:rsidRPr="008F6F11">
        <w:rPr>
          <w:rFonts w:cstheme="minorHAnsi"/>
          <w:u w:val="single"/>
        </w:rPr>
        <w:t xml:space="preserve">Struktura wydatków bieżących budżetu wg. działów </w:t>
      </w:r>
      <w:r w:rsidR="006E1A7F" w:rsidRPr="008F6F11">
        <w:rPr>
          <w:rFonts w:cstheme="minorHAnsi"/>
          <w:u w:val="single"/>
        </w:rPr>
        <w:t xml:space="preserve"> </w:t>
      </w:r>
    </w:p>
    <w:tbl>
      <w:tblPr>
        <w:tblStyle w:val="TabelaCurulisEco"/>
        <w:tblW w:w="5000" w:type="pct"/>
        <w:tblLook w:val="04A0" w:firstRow="1" w:lastRow="0" w:firstColumn="1" w:lastColumn="0" w:noHBand="0" w:noVBand="1"/>
      </w:tblPr>
      <w:tblGrid>
        <w:gridCol w:w="610"/>
        <w:gridCol w:w="6047"/>
        <w:gridCol w:w="1495"/>
        <w:gridCol w:w="920"/>
      </w:tblGrid>
      <w:tr w:rsidR="00690A9F" w:rsidRPr="00690A9F" w14:paraId="0004D2F4" w14:textId="77777777" w:rsidTr="00690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C44420" w14:textId="77777777" w:rsidR="00690A9F" w:rsidRPr="00690A9F" w:rsidRDefault="00690A9F" w:rsidP="00102CDF">
            <w:pPr>
              <w:rPr>
                <w:sz w:val="16"/>
                <w:szCs w:val="16"/>
              </w:rPr>
            </w:pPr>
            <w:r w:rsidRPr="00690A9F">
              <w:rPr>
                <w:sz w:val="16"/>
                <w:szCs w:val="16"/>
              </w:rPr>
              <w:t>Dział</w:t>
            </w:r>
          </w:p>
        </w:tc>
        <w:tc>
          <w:tcPr>
            <w:tcW w:w="333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767782" w14:textId="77777777" w:rsidR="00690A9F" w:rsidRPr="00690A9F" w:rsidRDefault="00690A9F" w:rsidP="00102C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90A9F">
              <w:rPr>
                <w:sz w:val="16"/>
                <w:szCs w:val="16"/>
              </w:rPr>
              <w:t>Wyszczególnienie</w:t>
            </w:r>
          </w:p>
        </w:tc>
        <w:tc>
          <w:tcPr>
            <w:tcW w:w="8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009461" w14:textId="77777777" w:rsidR="00690A9F" w:rsidRPr="00690A9F" w:rsidRDefault="00690A9F" w:rsidP="00102C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90A9F">
              <w:rPr>
                <w:sz w:val="16"/>
                <w:szCs w:val="16"/>
              </w:rPr>
              <w:t>Wykonanie (w zł)</w:t>
            </w:r>
          </w:p>
        </w:tc>
        <w:tc>
          <w:tcPr>
            <w:tcW w:w="50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3DCD97" w14:textId="77777777" w:rsidR="00690A9F" w:rsidRPr="00690A9F" w:rsidRDefault="00690A9F" w:rsidP="00102C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90A9F">
              <w:rPr>
                <w:sz w:val="16"/>
                <w:szCs w:val="16"/>
              </w:rPr>
              <w:t>Udział (w %)</w:t>
            </w:r>
          </w:p>
        </w:tc>
      </w:tr>
      <w:tr w:rsidR="00690A9F" w:rsidRPr="00690A9F" w14:paraId="20FD2B5C" w14:textId="77777777" w:rsidTr="00690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1D9DDA" w14:textId="77777777" w:rsidR="00690A9F" w:rsidRPr="00690A9F" w:rsidRDefault="00690A9F" w:rsidP="00102CDF">
            <w:pPr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801</w:t>
            </w:r>
          </w:p>
        </w:tc>
        <w:tc>
          <w:tcPr>
            <w:tcW w:w="333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3D8B6B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Oświata i wychowanie</w:t>
            </w:r>
          </w:p>
        </w:tc>
        <w:tc>
          <w:tcPr>
            <w:tcW w:w="8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369873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54 593 386,24</w:t>
            </w:r>
          </w:p>
        </w:tc>
        <w:tc>
          <w:tcPr>
            <w:tcW w:w="50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058CF3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47,83%</w:t>
            </w:r>
          </w:p>
        </w:tc>
      </w:tr>
      <w:tr w:rsidR="00690A9F" w:rsidRPr="00690A9F" w14:paraId="5331ECF7" w14:textId="77777777" w:rsidTr="00690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751D2C" w14:textId="77777777" w:rsidR="00690A9F" w:rsidRPr="00690A9F" w:rsidRDefault="00690A9F" w:rsidP="00102CDF">
            <w:pPr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750</w:t>
            </w:r>
          </w:p>
        </w:tc>
        <w:tc>
          <w:tcPr>
            <w:tcW w:w="333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ECF607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Administracja publiczna</w:t>
            </w:r>
          </w:p>
        </w:tc>
        <w:tc>
          <w:tcPr>
            <w:tcW w:w="8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97ECBF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11 210 715,04</w:t>
            </w:r>
          </w:p>
        </w:tc>
        <w:tc>
          <w:tcPr>
            <w:tcW w:w="50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CC6456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9,82%</w:t>
            </w:r>
          </w:p>
        </w:tc>
      </w:tr>
      <w:tr w:rsidR="00690A9F" w:rsidRPr="00690A9F" w14:paraId="1EA1E048" w14:textId="77777777" w:rsidTr="00690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5CA2A3" w14:textId="77777777" w:rsidR="00690A9F" w:rsidRPr="00690A9F" w:rsidRDefault="00690A9F" w:rsidP="00102CDF">
            <w:pPr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900</w:t>
            </w:r>
          </w:p>
        </w:tc>
        <w:tc>
          <w:tcPr>
            <w:tcW w:w="333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D81810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Gospodarka komunalna i ochrona środowiska</w:t>
            </w:r>
          </w:p>
        </w:tc>
        <w:tc>
          <w:tcPr>
            <w:tcW w:w="8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FD389E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10 230 234,46</w:t>
            </w:r>
          </w:p>
        </w:tc>
        <w:tc>
          <w:tcPr>
            <w:tcW w:w="50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93E416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8,96%</w:t>
            </w:r>
          </w:p>
        </w:tc>
      </w:tr>
      <w:tr w:rsidR="00690A9F" w:rsidRPr="00690A9F" w14:paraId="159C22BB" w14:textId="77777777" w:rsidTr="00690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25FE27" w14:textId="77777777" w:rsidR="00690A9F" w:rsidRPr="00690A9F" w:rsidRDefault="00690A9F" w:rsidP="00102CDF">
            <w:pPr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855</w:t>
            </w:r>
          </w:p>
        </w:tc>
        <w:tc>
          <w:tcPr>
            <w:tcW w:w="333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93E966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Rodzina</w:t>
            </w:r>
          </w:p>
        </w:tc>
        <w:tc>
          <w:tcPr>
            <w:tcW w:w="8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578C40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9 341 981,70</w:t>
            </w:r>
          </w:p>
        </w:tc>
        <w:tc>
          <w:tcPr>
            <w:tcW w:w="50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7DE3E2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8,18%</w:t>
            </w:r>
          </w:p>
        </w:tc>
      </w:tr>
      <w:tr w:rsidR="00690A9F" w:rsidRPr="00690A9F" w14:paraId="4A8250F2" w14:textId="77777777" w:rsidTr="00690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ED1A4E" w14:textId="77777777" w:rsidR="00690A9F" w:rsidRPr="00690A9F" w:rsidRDefault="00690A9F" w:rsidP="00102CDF">
            <w:pPr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926</w:t>
            </w:r>
          </w:p>
        </w:tc>
        <w:tc>
          <w:tcPr>
            <w:tcW w:w="333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16E8EC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Kultura fizyczna</w:t>
            </w:r>
          </w:p>
        </w:tc>
        <w:tc>
          <w:tcPr>
            <w:tcW w:w="8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1DCC5F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7 491 151,24</w:t>
            </w:r>
          </w:p>
        </w:tc>
        <w:tc>
          <w:tcPr>
            <w:tcW w:w="50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C14BB6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6,56%</w:t>
            </w:r>
          </w:p>
        </w:tc>
      </w:tr>
      <w:tr w:rsidR="00690A9F" w:rsidRPr="00690A9F" w14:paraId="2C7E180E" w14:textId="77777777" w:rsidTr="00690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6826DD" w14:textId="77777777" w:rsidR="00690A9F" w:rsidRPr="00690A9F" w:rsidRDefault="00690A9F" w:rsidP="00102CDF">
            <w:pPr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852</w:t>
            </w:r>
          </w:p>
        </w:tc>
        <w:tc>
          <w:tcPr>
            <w:tcW w:w="333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A7A2AF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Pomoc społeczna</w:t>
            </w:r>
          </w:p>
        </w:tc>
        <w:tc>
          <w:tcPr>
            <w:tcW w:w="8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9CEA50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7 173 162,59</w:t>
            </w:r>
          </w:p>
        </w:tc>
        <w:tc>
          <w:tcPr>
            <w:tcW w:w="50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FC4209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6,28%</w:t>
            </w:r>
          </w:p>
        </w:tc>
      </w:tr>
      <w:tr w:rsidR="00690A9F" w:rsidRPr="00690A9F" w14:paraId="343885D8" w14:textId="77777777" w:rsidTr="00690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6DA12E" w14:textId="77777777" w:rsidR="00690A9F" w:rsidRPr="00690A9F" w:rsidRDefault="00690A9F" w:rsidP="00102CDF">
            <w:pPr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921</w:t>
            </w:r>
          </w:p>
        </w:tc>
        <w:tc>
          <w:tcPr>
            <w:tcW w:w="333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CD6896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Kultura i ochrona dziedzictwa narodowego</w:t>
            </w:r>
          </w:p>
        </w:tc>
        <w:tc>
          <w:tcPr>
            <w:tcW w:w="8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14D738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5 052 492,20</w:t>
            </w:r>
          </w:p>
        </w:tc>
        <w:tc>
          <w:tcPr>
            <w:tcW w:w="50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00B550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4,43%</w:t>
            </w:r>
          </w:p>
        </w:tc>
      </w:tr>
      <w:tr w:rsidR="00690A9F" w:rsidRPr="00690A9F" w14:paraId="654096D5" w14:textId="77777777" w:rsidTr="00690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7389C1" w14:textId="77777777" w:rsidR="00690A9F" w:rsidRPr="00690A9F" w:rsidRDefault="00690A9F" w:rsidP="00102CDF">
            <w:pPr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600</w:t>
            </w:r>
          </w:p>
        </w:tc>
        <w:tc>
          <w:tcPr>
            <w:tcW w:w="333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78AC99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Transport i łączność</w:t>
            </w:r>
          </w:p>
        </w:tc>
        <w:tc>
          <w:tcPr>
            <w:tcW w:w="8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0B3D90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2 068 016,82</w:t>
            </w:r>
          </w:p>
        </w:tc>
        <w:tc>
          <w:tcPr>
            <w:tcW w:w="50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BFF5AC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1,81%</w:t>
            </w:r>
          </w:p>
        </w:tc>
      </w:tr>
      <w:tr w:rsidR="00690A9F" w:rsidRPr="00690A9F" w14:paraId="3C41D8D6" w14:textId="77777777" w:rsidTr="00690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E750ED" w14:textId="77777777" w:rsidR="00690A9F" w:rsidRPr="00690A9F" w:rsidRDefault="00690A9F" w:rsidP="00102CDF">
            <w:pPr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757</w:t>
            </w:r>
          </w:p>
        </w:tc>
        <w:tc>
          <w:tcPr>
            <w:tcW w:w="333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18955A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Obsługa długu publicznego</w:t>
            </w:r>
          </w:p>
        </w:tc>
        <w:tc>
          <w:tcPr>
            <w:tcW w:w="8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6E15D6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1 851 647,34</w:t>
            </w:r>
          </w:p>
        </w:tc>
        <w:tc>
          <w:tcPr>
            <w:tcW w:w="50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944C5A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1,62%</w:t>
            </w:r>
          </w:p>
        </w:tc>
      </w:tr>
      <w:tr w:rsidR="00690A9F" w:rsidRPr="00690A9F" w14:paraId="3C50FFEE" w14:textId="77777777" w:rsidTr="00690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284FCD" w14:textId="77777777" w:rsidR="00690A9F" w:rsidRPr="00690A9F" w:rsidRDefault="00690A9F" w:rsidP="00102CDF">
            <w:pPr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010</w:t>
            </w:r>
          </w:p>
        </w:tc>
        <w:tc>
          <w:tcPr>
            <w:tcW w:w="333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8A3EF2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Rolnictwo i łowiectwo</w:t>
            </w:r>
          </w:p>
        </w:tc>
        <w:tc>
          <w:tcPr>
            <w:tcW w:w="8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A074EE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1 405 611,64</w:t>
            </w:r>
          </w:p>
        </w:tc>
        <w:tc>
          <w:tcPr>
            <w:tcW w:w="50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B0A905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1,23%</w:t>
            </w:r>
          </w:p>
        </w:tc>
      </w:tr>
      <w:tr w:rsidR="00690A9F" w:rsidRPr="00690A9F" w14:paraId="326BEEA5" w14:textId="77777777" w:rsidTr="00690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772282" w14:textId="77777777" w:rsidR="00690A9F" w:rsidRPr="00690A9F" w:rsidRDefault="00690A9F" w:rsidP="00102CDF">
            <w:pPr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700</w:t>
            </w:r>
          </w:p>
        </w:tc>
        <w:tc>
          <w:tcPr>
            <w:tcW w:w="333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738EED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Gospodarka mieszkaniowa</w:t>
            </w:r>
          </w:p>
        </w:tc>
        <w:tc>
          <w:tcPr>
            <w:tcW w:w="8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5587F2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1 068 446,82</w:t>
            </w:r>
          </w:p>
        </w:tc>
        <w:tc>
          <w:tcPr>
            <w:tcW w:w="50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3564E2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0,94%</w:t>
            </w:r>
          </w:p>
        </w:tc>
      </w:tr>
      <w:tr w:rsidR="00690A9F" w:rsidRPr="00690A9F" w14:paraId="3E86CBC2" w14:textId="77777777" w:rsidTr="00690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AF00CA" w14:textId="77777777" w:rsidR="00690A9F" w:rsidRPr="00690A9F" w:rsidRDefault="00690A9F" w:rsidP="00102CDF">
            <w:pPr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851</w:t>
            </w:r>
          </w:p>
        </w:tc>
        <w:tc>
          <w:tcPr>
            <w:tcW w:w="333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BE35D9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Ochrona zdrowia</w:t>
            </w:r>
          </w:p>
        </w:tc>
        <w:tc>
          <w:tcPr>
            <w:tcW w:w="8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9066D8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669 304,92</w:t>
            </w:r>
          </w:p>
        </w:tc>
        <w:tc>
          <w:tcPr>
            <w:tcW w:w="50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515DC3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0,59%</w:t>
            </w:r>
          </w:p>
        </w:tc>
      </w:tr>
      <w:tr w:rsidR="00690A9F" w:rsidRPr="00690A9F" w14:paraId="050C9CD1" w14:textId="77777777" w:rsidTr="00690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439F5D" w14:textId="77777777" w:rsidR="00690A9F" w:rsidRPr="00690A9F" w:rsidRDefault="00690A9F" w:rsidP="00102CDF">
            <w:pPr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400</w:t>
            </w:r>
          </w:p>
        </w:tc>
        <w:tc>
          <w:tcPr>
            <w:tcW w:w="333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4598B0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Wytwarzanie i zaopatrywanie w energię elektryczną, gaz i wodę</w:t>
            </w:r>
          </w:p>
        </w:tc>
        <w:tc>
          <w:tcPr>
            <w:tcW w:w="8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446B5E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572 614,64</w:t>
            </w:r>
          </w:p>
        </w:tc>
        <w:tc>
          <w:tcPr>
            <w:tcW w:w="50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14B912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0,50%</w:t>
            </w:r>
          </w:p>
        </w:tc>
      </w:tr>
      <w:tr w:rsidR="00690A9F" w:rsidRPr="00690A9F" w14:paraId="66E00CF5" w14:textId="77777777" w:rsidTr="00690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E8B705" w14:textId="77777777" w:rsidR="00690A9F" w:rsidRPr="00690A9F" w:rsidRDefault="00690A9F" w:rsidP="00102CDF">
            <w:pPr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754</w:t>
            </w:r>
          </w:p>
        </w:tc>
        <w:tc>
          <w:tcPr>
            <w:tcW w:w="333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C22464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Bezpieczeństwo publiczne i ochrona przeciwpożarowa</w:t>
            </w:r>
          </w:p>
        </w:tc>
        <w:tc>
          <w:tcPr>
            <w:tcW w:w="8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2CAD76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464 132,32</w:t>
            </w:r>
          </w:p>
        </w:tc>
        <w:tc>
          <w:tcPr>
            <w:tcW w:w="50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4756F6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0,41%</w:t>
            </w:r>
          </w:p>
        </w:tc>
      </w:tr>
      <w:tr w:rsidR="00690A9F" w:rsidRPr="00690A9F" w14:paraId="772B683D" w14:textId="77777777" w:rsidTr="00690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5DFAEE" w14:textId="77777777" w:rsidR="00690A9F" w:rsidRPr="00690A9F" w:rsidRDefault="00690A9F" w:rsidP="00102CDF">
            <w:pPr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752</w:t>
            </w:r>
          </w:p>
        </w:tc>
        <w:tc>
          <w:tcPr>
            <w:tcW w:w="333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7053D3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Obrona narodowa</w:t>
            </w:r>
          </w:p>
        </w:tc>
        <w:tc>
          <w:tcPr>
            <w:tcW w:w="8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6E9C5B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366 807,16</w:t>
            </w:r>
          </w:p>
        </w:tc>
        <w:tc>
          <w:tcPr>
            <w:tcW w:w="50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768078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0,32%</w:t>
            </w:r>
          </w:p>
        </w:tc>
      </w:tr>
      <w:tr w:rsidR="00690A9F" w:rsidRPr="00690A9F" w14:paraId="732236A4" w14:textId="77777777" w:rsidTr="00690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4AD489" w14:textId="77777777" w:rsidR="00690A9F" w:rsidRPr="00690A9F" w:rsidRDefault="00690A9F" w:rsidP="00102CDF">
            <w:pPr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751</w:t>
            </w:r>
          </w:p>
        </w:tc>
        <w:tc>
          <w:tcPr>
            <w:tcW w:w="333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C866A8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Urzędy naczelnych organów władzy państwowej, kontroli i ochrony prawa oraz sądownictwa</w:t>
            </w:r>
          </w:p>
        </w:tc>
        <w:tc>
          <w:tcPr>
            <w:tcW w:w="8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397A7C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213 956,67</w:t>
            </w:r>
          </w:p>
        </w:tc>
        <w:tc>
          <w:tcPr>
            <w:tcW w:w="50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203F1D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0,19%</w:t>
            </w:r>
          </w:p>
        </w:tc>
      </w:tr>
      <w:tr w:rsidR="00690A9F" w:rsidRPr="00690A9F" w14:paraId="57B141DD" w14:textId="77777777" w:rsidTr="00690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971C21" w14:textId="77777777" w:rsidR="00690A9F" w:rsidRPr="00690A9F" w:rsidRDefault="00690A9F" w:rsidP="00102CDF">
            <w:pPr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lastRenderedPageBreak/>
              <w:t>710</w:t>
            </w:r>
          </w:p>
        </w:tc>
        <w:tc>
          <w:tcPr>
            <w:tcW w:w="333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1EDCDA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Działalność usługowa</w:t>
            </w:r>
          </w:p>
        </w:tc>
        <w:tc>
          <w:tcPr>
            <w:tcW w:w="8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4641E9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195 335,78</w:t>
            </w:r>
          </w:p>
        </w:tc>
        <w:tc>
          <w:tcPr>
            <w:tcW w:w="50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217C7B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0,17%</w:t>
            </w:r>
          </w:p>
        </w:tc>
      </w:tr>
      <w:tr w:rsidR="00690A9F" w:rsidRPr="00690A9F" w14:paraId="218EF156" w14:textId="77777777" w:rsidTr="00690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38AA8E" w14:textId="77777777" w:rsidR="00690A9F" w:rsidRPr="00690A9F" w:rsidRDefault="00690A9F" w:rsidP="00102CDF">
            <w:pPr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854</w:t>
            </w:r>
          </w:p>
        </w:tc>
        <w:tc>
          <w:tcPr>
            <w:tcW w:w="333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F3D950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Edukacyjna opieka wychowawcza</w:t>
            </w:r>
          </w:p>
        </w:tc>
        <w:tc>
          <w:tcPr>
            <w:tcW w:w="8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36895B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123 889,30</w:t>
            </w:r>
          </w:p>
        </w:tc>
        <w:tc>
          <w:tcPr>
            <w:tcW w:w="50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525B8C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0,11%</w:t>
            </w:r>
          </w:p>
        </w:tc>
      </w:tr>
      <w:tr w:rsidR="00690A9F" w:rsidRPr="00690A9F" w14:paraId="164A33B3" w14:textId="77777777" w:rsidTr="00690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CD443E" w14:textId="77777777" w:rsidR="00690A9F" w:rsidRPr="00690A9F" w:rsidRDefault="00690A9F" w:rsidP="00102CDF">
            <w:pPr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853</w:t>
            </w:r>
          </w:p>
        </w:tc>
        <w:tc>
          <w:tcPr>
            <w:tcW w:w="333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BFA363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Pozostałe zadania w zakresie polityki społecznej</w:t>
            </w:r>
          </w:p>
        </w:tc>
        <w:tc>
          <w:tcPr>
            <w:tcW w:w="8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DD7E02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25 000,00</w:t>
            </w:r>
          </w:p>
        </w:tc>
        <w:tc>
          <w:tcPr>
            <w:tcW w:w="50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398259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0,02%</w:t>
            </w:r>
          </w:p>
        </w:tc>
      </w:tr>
      <w:tr w:rsidR="00690A9F" w:rsidRPr="00690A9F" w14:paraId="72A62954" w14:textId="77777777" w:rsidTr="00690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AE29AE" w14:textId="77777777" w:rsidR="00690A9F" w:rsidRPr="00690A9F" w:rsidRDefault="00690A9F" w:rsidP="00102CDF">
            <w:pPr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720</w:t>
            </w:r>
          </w:p>
        </w:tc>
        <w:tc>
          <w:tcPr>
            <w:tcW w:w="333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81BA69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Informatyka</w:t>
            </w:r>
          </w:p>
        </w:tc>
        <w:tc>
          <w:tcPr>
            <w:tcW w:w="8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D770EF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17 042,27</w:t>
            </w:r>
          </w:p>
        </w:tc>
        <w:tc>
          <w:tcPr>
            <w:tcW w:w="50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4B1661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0,01%</w:t>
            </w:r>
          </w:p>
        </w:tc>
      </w:tr>
      <w:tr w:rsidR="00690A9F" w:rsidRPr="00690A9F" w14:paraId="25EC4AE6" w14:textId="77777777" w:rsidTr="00690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8C6E28" w14:textId="77777777" w:rsidR="00690A9F" w:rsidRPr="00690A9F" w:rsidRDefault="00690A9F" w:rsidP="00102CDF">
            <w:pPr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758</w:t>
            </w:r>
          </w:p>
        </w:tc>
        <w:tc>
          <w:tcPr>
            <w:tcW w:w="333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6AE201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Różne rozliczenia</w:t>
            </w:r>
          </w:p>
        </w:tc>
        <w:tc>
          <w:tcPr>
            <w:tcW w:w="8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2AFA79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8 496,40</w:t>
            </w:r>
          </w:p>
        </w:tc>
        <w:tc>
          <w:tcPr>
            <w:tcW w:w="50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A617CF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&lt; 0,01%</w:t>
            </w:r>
          </w:p>
        </w:tc>
      </w:tr>
      <w:tr w:rsidR="00690A9F" w:rsidRPr="00690A9F" w14:paraId="7D23EA46" w14:textId="77777777" w:rsidTr="00690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022634" w14:textId="77777777" w:rsidR="00690A9F" w:rsidRPr="00690A9F" w:rsidRDefault="00690A9F" w:rsidP="00102CDF">
            <w:pPr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020</w:t>
            </w:r>
          </w:p>
        </w:tc>
        <w:tc>
          <w:tcPr>
            <w:tcW w:w="333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80921F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Leśnictwo</w:t>
            </w:r>
          </w:p>
        </w:tc>
        <w:tc>
          <w:tcPr>
            <w:tcW w:w="8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E989DC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1 896,00</w:t>
            </w:r>
          </w:p>
        </w:tc>
        <w:tc>
          <w:tcPr>
            <w:tcW w:w="50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8F00F2" w14:textId="77777777" w:rsidR="00690A9F" w:rsidRPr="00690A9F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A9F">
              <w:rPr>
                <w:sz w:val="20"/>
                <w:szCs w:val="20"/>
              </w:rPr>
              <w:t>&lt; 0,01%</w:t>
            </w:r>
          </w:p>
        </w:tc>
      </w:tr>
      <w:tr w:rsidR="00690A9F" w:rsidRPr="008F6F11" w14:paraId="6BBD63D9" w14:textId="77777777" w:rsidTr="00690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DF7FA1" w14:textId="77777777" w:rsidR="00690A9F" w:rsidRPr="008F6F11" w:rsidRDefault="00690A9F" w:rsidP="00102CDF">
            <w:pPr>
              <w:rPr>
                <w:b/>
                <w:bCs/>
                <w:color w:val="000000"/>
                <w:szCs w:val="18"/>
              </w:rPr>
            </w:pPr>
          </w:p>
        </w:tc>
        <w:tc>
          <w:tcPr>
            <w:tcW w:w="333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303B99" w14:textId="77777777" w:rsidR="00690A9F" w:rsidRPr="008F6F11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18"/>
              </w:rPr>
            </w:pPr>
            <w:r w:rsidRPr="008F6F11">
              <w:rPr>
                <w:b/>
                <w:bCs/>
                <w:color w:val="000000"/>
                <w:szCs w:val="18"/>
              </w:rPr>
              <w:t>RAZEM WYDATKI BIEŻĄCE</w:t>
            </w:r>
          </w:p>
        </w:tc>
        <w:tc>
          <w:tcPr>
            <w:tcW w:w="8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B20029" w14:textId="77777777" w:rsidR="00690A9F" w:rsidRPr="008F6F11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18"/>
              </w:rPr>
            </w:pPr>
            <w:r w:rsidRPr="008F6F11">
              <w:rPr>
                <w:b/>
                <w:bCs/>
                <w:color w:val="000000"/>
                <w:szCs w:val="18"/>
              </w:rPr>
              <w:t>114 145 321,55</w:t>
            </w:r>
          </w:p>
        </w:tc>
        <w:tc>
          <w:tcPr>
            <w:tcW w:w="50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EA61F8" w14:textId="77777777" w:rsidR="00690A9F" w:rsidRPr="008F6F11" w:rsidRDefault="00690A9F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18"/>
              </w:rPr>
            </w:pPr>
            <w:r w:rsidRPr="008F6F11">
              <w:rPr>
                <w:b/>
                <w:bCs/>
                <w:color w:val="000000"/>
                <w:szCs w:val="18"/>
              </w:rPr>
              <w:t>100,00%</w:t>
            </w:r>
          </w:p>
        </w:tc>
      </w:tr>
    </w:tbl>
    <w:p w14:paraId="0D00B8F5" w14:textId="77777777" w:rsidR="00690A9F" w:rsidRPr="006E1A7F" w:rsidRDefault="00690A9F" w:rsidP="006E1A7F">
      <w:pPr>
        <w:ind w:firstLine="708"/>
        <w:jc w:val="both"/>
        <w:rPr>
          <w:rFonts w:cstheme="minorHAnsi"/>
        </w:rPr>
      </w:pPr>
    </w:p>
    <w:p w14:paraId="0DDF5197" w14:textId="61F4F775" w:rsidR="006E1A7F" w:rsidRDefault="006E1A7F" w:rsidP="006E1A7F">
      <w:pPr>
        <w:ind w:firstLine="708"/>
        <w:jc w:val="both"/>
        <w:rPr>
          <w:rFonts w:cstheme="minorHAnsi"/>
        </w:rPr>
      </w:pPr>
      <w:r w:rsidRPr="006E1A7F">
        <w:rPr>
          <w:rFonts w:cstheme="minorHAnsi"/>
        </w:rPr>
        <w:t xml:space="preserve">Wydatki majątkowe zostały wykonane na poziomie 19 010 516,74 zł, tj. w 93% w stosunku do planu po zmianach wynoszącego 20 399 783,25zł. Udział wydatków majątkowych stanowił 14,2%. Wydatki inwestycyjne w 2025 roku były wyższe o ponad 7 milionów złotych w stosunku do roku 2024. Część zadań inwestycyjnych </w:t>
      </w:r>
      <w:r>
        <w:rPr>
          <w:rFonts w:cstheme="minorHAnsi"/>
        </w:rPr>
        <w:t xml:space="preserve">kontynuowana jest w 2026 roku. </w:t>
      </w:r>
      <w:r w:rsidRPr="006E1A7F">
        <w:rPr>
          <w:rFonts w:cstheme="minorHAnsi"/>
        </w:rPr>
        <w:t xml:space="preserve"> </w:t>
      </w:r>
    </w:p>
    <w:p w14:paraId="2F5886FB" w14:textId="6AA3BF36" w:rsidR="00690A9F" w:rsidRPr="008F6F11" w:rsidRDefault="00690A9F" w:rsidP="00690A9F">
      <w:pPr>
        <w:pStyle w:val="Legenda"/>
        <w:keepNext/>
        <w:jc w:val="both"/>
        <w:rPr>
          <w:rFonts w:asciiTheme="minorHAnsi" w:hAnsiTheme="minorHAnsi" w:cstheme="minorHAnsi"/>
          <w:i w:val="0"/>
          <w:iCs w:val="0"/>
          <w:color w:val="auto"/>
          <w:sz w:val="22"/>
          <w:szCs w:val="22"/>
          <w:u w:val="single"/>
        </w:rPr>
      </w:pPr>
      <w:r w:rsidRPr="008F6F11">
        <w:rPr>
          <w:rFonts w:asciiTheme="minorHAnsi" w:hAnsiTheme="minorHAnsi" w:cstheme="minorHAnsi"/>
          <w:i w:val="0"/>
          <w:iCs w:val="0"/>
          <w:color w:val="auto"/>
          <w:sz w:val="22"/>
          <w:szCs w:val="22"/>
          <w:u w:val="single"/>
        </w:rPr>
        <w:t>Wydatki majątkowe – inwestycyjne wg. działów:</w:t>
      </w:r>
    </w:p>
    <w:tbl>
      <w:tblPr>
        <w:tblStyle w:val="TabelaCurulisEco"/>
        <w:tblW w:w="5000" w:type="pct"/>
        <w:tblLook w:val="04A0" w:firstRow="1" w:lastRow="0" w:firstColumn="1" w:lastColumn="0" w:noHBand="0" w:noVBand="1"/>
      </w:tblPr>
      <w:tblGrid>
        <w:gridCol w:w="560"/>
        <w:gridCol w:w="6239"/>
        <w:gridCol w:w="1398"/>
        <w:gridCol w:w="875"/>
      </w:tblGrid>
      <w:tr w:rsidR="008F6F11" w:rsidRPr="008F6F11" w14:paraId="6EC06815" w14:textId="77777777" w:rsidTr="008F6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3F07DF" w14:textId="77777777" w:rsidR="008F6F11" w:rsidRPr="008F6F11" w:rsidRDefault="008F6F11" w:rsidP="00102CD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F6F11">
              <w:rPr>
                <w:rFonts w:asciiTheme="minorHAnsi" w:hAnsiTheme="minorHAnsi" w:cstheme="minorHAnsi"/>
                <w:sz w:val="16"/>
                <w:szCs w:val="16"/>
              </w:rPr>
              <w:t>Dział</w:t>
            </w:r>
          </w:p>
        </w:tc>
        <w:tc>
          <w:tcPr>
            <w:tcW w:w="34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1DFB28" w14:textId="77777777" w:rsidR="008F6F11" w:rsidRPr="008F6F11" w:rsidRDefault="008F6F11" w:rsidP="00102C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8F6F11">
              <w:rPr>
                <w:rFonts w:asciiTheme="minorHAnsi" w:hAnsiTheme="minorHAnsi" w:cstheme="minorHAnsi"/>
                <w:sz w:val="16"/>
                <w:szCs w:val="16"/>
              </w:rPr>
              <w:t>Wyszczególnienie</w:t>
            </w:r>
          </w:p>
        </w:tc>
        <w:tc>
          <w:tcPr>
            <w:tcW w:w="77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68F9D1" w14:textId="77777777" w:rsidR="008F6F11" w:rsidRPr="008F6F11" w:rsidRDefault="008F6F11" w:rsidP="00102C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8F6F11">
              <w:rPr>
                <w:rFonts w:asciiTheme="minorHAnsi" w:hAnsiTheme="minorHAnsi" w:cstheme="minorHAnsi"/>
                <w:sz w:val="16"/>
                <w:szCs w:val="16"/>
              </w:rPr>
              <w:t>Wykonanie (w zł)</w:t>
            </w:r>
          </w:p>
        </w:tc>
        <w:tc>
          <w:tcPr>
            <w:tcW w:w="48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95B152" w14:textId="77777777" w:rsidR="008F6F11" w:rsidRPr="008F6F11" w:rsidRDefault="008F6F11" w:rsidP="00102C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8F6F11">
              <w:rPr>
                <w:rFonts w:asciiTheme="minorHAnsi" w:hAnsiTheme="minorHAnsi" w:cstheme="minorHAnsi"/>
                <w:sz w:val="16"/>
                <w:szCs w:val="16"/>
              </w:rPr>
              <w:t>Udział (w %)</w:t>
            </w:r>
          </w:p>
        </w:tc>
      </w:tr>
      <w:tr w:rsidR="008F6F11" w:rsidRPr="008F6F11" w14:paraId="526843C3" w14:textId="77777777" w:rsidTr="008F6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65F0E7" w14:textId="77777777" w:rsidR="008F6F11" w:rsidRPr="008F6F11" w:rsidRDefault="008F6F11" w:rsidP="00102C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900</w:t>
            </w:r>
          </w:p>
        </w:tc>
        <w:tc>
          <w:tcPr>
            <w:tcW w:w="34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D7B0BF" w14:textId="77777777" w:rsidR="008F6F11" w:rsidRPr="008F6F11" w:rsidRDefault="008F6F11" w:rsidP="00102CD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Gospodarka komunalna i ochrona środowiska</w:t>
            </w:r>
          </w:p>
        </w:tc>
        <w:tc>
          <w:tcPr>
            <w:tcW w:w="77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246A76" w14:textId="77777777" w:rsidR="008F6F11" w:rsidRPr="008F6F11" w:rsidRDefault="008F6F11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7 411 940,64</w:t>
            </w:r>
          </w:p>
        </w:tc>
        <w:tc>
          <w:tcPr>
            <w:tcW w:w="48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98CFCB" w14:textId="77777777" w:rsidR="008F6F11" w:rsidRPr="008F6F11" w:rsidRDefault="008F6F11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38,99%</w:t>
            </w:r>
          </w:p>
        </w:tc>
      </w:tr>
      <w:tr w:rsidR="008F6F11" w:rsidRPr="008F6F11" w14:paraId="65CE534A" w14:textId="77777777" w:rsidTr="008F6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FC5F58" w14:textId="77777777" w:rsidR="008F6F11" w:rsidRPr="008F6F11" w:rsidRDefault="008F6F11" w:rsidP="00102C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600</w:t>
            </w:r>
          </w:p>
        </w:tc>
        <w:tc>
          <w:tcPr>
            <w:tcW w:w="34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E25BBA" w14:textId="249387EF" w:rsidR="008F6F11" w:rsidRPr="008F6F11" w:rsidRDefault="008F6F11" w:rsidP="00102CD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Transport i łączność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drogi </w:t>
            </w:r>
          </w:p>
        </w:tc>
        <w:tc>
          <w:tcPr>
            <w:tcW w:w="77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F77ED6" w14:textId="77777777" w:rsidR="008F6F11" w:rsidRPr="008F6F11" w:rsidRDefault="008F6F11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3 147 869,18</w:t>
            </w:r>
          </w:p>
        </w:tc>
        <w:tc>
          <w:tcPr>
            <w:tcW w:w="48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8D24EB" w14:textId="77777777" w:rsidR="008F6F11" w:rsidRPr="008F6F11" w:rsidRDefault="008F6F11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16,56%</w:t>
            </w:r>
          </w:p>
        </w:tc>
      </w:tr>
      <w:tr w:rsidR="008F6F11" w:rsidRPr="008F6F11" w14:paraId="69706CA8" w14:textId="77777777" w:rsidTr="008F6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5E2AE8" w14:textId="77777777" w:rsidR="008F6F11" w:rsidRPr="008F6F11" w:rsidRDefault="008F6F11" w:rsidP="00102C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855</w:t>
            </w:r>
          </w:p>
        </w:tc>
        <w:tc>
          <w:tcPr>
            <w:tcW w:w="34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A0C4C6" w14:textId="7616D560" w:rsidR="008F6F11" w:rsidRPr="008F6F11" w:rsidRDefault="008F6F11" w:rsidP="00102CD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Rodzina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Żłobek Łachów</w:t>
            </w:r>
          </w:p>
        </w:tc>
        <w:tc>
          <w:tcPr>
            <w:tcW w:w="77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287A31" w14:textId="77777777" w:rsidR="008F6F11" w:rsidRPr="008F6F11" w:rsidRDefault="008F6F11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2 446 919,70</w:t>
            </w:r>
          </w:p>
        </w:tc>
        <w:tc>
          <w:tcPr>
            <w:tcW w:w="48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29B0CC" w14:textId="77777777" w:rsidR="008F6F11" w:rsidRPr="008F6F11" w:rsidRDefault="008F6F11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12,87%</w:t>
            </w:r>
          </w:p>
        </w:tc>
      </w:tr>
      <w:tr w:rsidR="008F6F11" w:rsidRPr="008F6F11" w14:paraId="0BDE7851" w14:textId="77777777" w:rsidTr="008F6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054E1D" w14:textId="77777777" w:rsidR="008F6F11" w:rsidRPr="008F6F11" w:rsidRDefault="008F6F11" w:rsidP="00102C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921</w:t>
            </w:r>
          </w:p>
        </w:tc>
        <w:tc>
          <w:tcPr>
            <w:tcW w:w="34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926348" w14:textId="77777777" w:rsidR="008F6F11" w:rsidRPr="008F6F11" w:rsidRDefault="008F6F11" w:rsidP="00102CD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Kultura i ochrona dziedzictwa narodowego</w:t>
            </w:r>
          </w:p>
        </w:tc>
        <w:tc>
          <w:tcPr>
            <w:tcW w:w="77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28B0FA" w14:textId="77777777" w:rsidR="008F6F11" w:rsidRPr="008F6F11" w:rsidRDefault="008F6F11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2 181 926,59</w:t>
            </w:r>
          </w:p>
        </w:tc>
        <w:tc>
          <w:tcPr>
            <w:tcW w:w="48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016722" w14:textId="77777777" w:rsidR="008F6F11" w:rsidRPr="008F6F11" w:rsidRDefault="008F6F11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11,48%</w:t>
            </w:r>
          </w:p>
        </w:tc>
      </w:tr>
      <w:tr w:rsidR="008F6F11" w:rsidRPr="008F6F11" w14:paraId="210570AF" w14:textId="77777777" w:rsidTr="008F6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BA83BB" w14:textId="77777777" w:rsidR="008F6F11" w:rsidRPr="008F6F11" w:rsidRDefault="008F6F11" w:rsidP="00102C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754</w:t>
            </w:r>
          </w:p>
        </w:tc>
        <w:tc>
          <w:tcPr>
            <w:tcW w:w="34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5C81A3" w14:textId="77777777" w:rsidR="008F6F11" w:rsidRPr="008F6F11" w:rsidRDefault="008F6F11" w:rsidP="00102CD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Bezpieczeństwo publiczne i ochrona przeciwpożarowa</w:t>
            </w:r>
          </w:p>
        </w:tc>
        <w:tc>
          <w:tcPr>
            <w:tcW w:w="77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31AB04" w14:textId="77777777" w:rsidR="008F6F11" w:rsidRPr="008F6F11" w:rsidRDefault="008F6F11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849 589,50</w:t>
            </w:r>
          </w:p>
        </w:tc>
        <w:tc>
          <w:tcPr>
            <w:tcW w:w="48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3C2287" w14:textId="77777777" w:rsidR="008F6F11" w:rsidRPr="008F6F11" w:rsidRDefault="008F6F11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4,47%</w:t>
            </w:r>
          </w:p>
        </w:tc>
      </w:tr>
      <w:tr w:rsidR="008F6F11" w:rsidRPr="008F6F11" w14:paraId="7B4E9B93" w14:textId="77777777" w:rsidTr="008F6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C0A2AB" w14:textId="77777777" w:rsidR="008F6F11" w:rsidRPr="008F6F11" w:rsidRDefault="008F6F11" w:rsidP="00102C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720</w:t>
            </w:r>
          </w:p>
        </w:tc>
        <w:tc>
          <w:tcPr>
            <w:tcW w:w="34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2D63B2" w14:textId="77777777" w:rsidR="008F6F11" w:rsidRPr="008F6F11" w:rsidRDefault="008F6F11" w:rsidP="00102CD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Informatyka</w:t>
            </w:r>
          </w:p>
        </w:tc>
        <w:tc>
          <w:tcPr>
            <w:tcW w:w="77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03D9FC" w14:textId="77777777" w:rsidR="008F6F11" w:rsidRPr="008F6F11" w:rsidRDefault="008F6F11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814 678,20</w:t>
            </w:r>
          </w:p>
        </w:tc>
        <w:tc>
          <w:tcPr>
            <w:tcW w:w="48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123A2C" w14:textId="77777777" w:rsidR="008F6F11" w:rsidRPr="008F6F11" w:rsidRDefault="008F6F11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4,29%</w:t>
            </w:r>
          </w:p>
        </w:tc>
      </w:tr>
      <w:tr w:rsidR="008F6F11" w:rsidRPr="008F6F11" w14:paraId="411E0231" w14:textId="77777777" w:rsidTr="008F6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B33E55" w14:textId="77777777" w:rsidR="008F6F11" w:rsidRPr="008F6F11" w:rsidRDefault="008F6F11" w:rsidP="00102C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801</w:t>
            </w:r>
          </w:p>
        </w:tc>
        <w:tc>
          <w:tcPr>
            <w:tcW w:w="34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6AF3F5" w14:textId="77777777" w:rsidR="008F6F11" w:rsidRPr="008F6F11" w:rsidRDefault="008F6F11" w:rsidP="00102CD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Oświata i wychowanie</w:t>
            </w:r>
          </w:p>
        </w:tc>
        <w:tc>
          <w:tcPr>
            <w:tcW w:w="77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321CE5" w14:textId="77777777" w:rsidR="008F6F11" w:rsidRPr="008F6F11" w:rsidRDefault="008F6F11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720 064,96</w:t>
            </w:r>
          </w:p>
        </w:tc>
        <w:tc>
          <w:tcPr>
            <w:tcW w:w="48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5E7E3F" w14:textId="77777777" w:rsidR="008F6F11" w:rsidRPr="008F6F11" w:rsidRDefault="008F6F11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3,79%</w:t>
            </w:r>
          </w:p>
        </w:tc>
      </w:tr>
      <w:tr w:rsidR="008F6F11" w:rsidRPr="008F6F11" w14:paraId="2056F47F" w14:textId="77777777" w:rsidTr="008F6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46DA55" w14:textId="77777777" w:rsidR="008F6F11" w:rsidRPr="008F6F11" w:rsidRDefault="008F6F11" w:rsidP="00102C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752</w:t>
            </w:r>
          </w:p>
        </w:tc>
        <w:tc>
          <w:tcPr>
            <w:tcW w:w="34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32C220" w14:textId="77777777" w:rsidR="008F6F11" w:rsidRPr="008F6F11" w:rsidRDefault="008F6F11" w:rsidP="00102CD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Obrona narodowa</w:t>
            </w:r>
          </w:p>
        </w:tc>
        <w:tc>
          <w:tcPr>
            <w:tcW w:w="77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675559" w14:textId="77777777" w:rsidR="008F6F11" w:rsidRPr="008F6F11" w:rsidRDefault="008F6F11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483 805,00</w:t>
            </w:r>
          </w:p>
        </w:tc>
        <w:tc>
          <w:tcPr>
            <w:tcW w:w="48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AFE7A8" w14:textId="77777777" w:rsidR="008F6F11" w:rsidRPr="008F6F11" w:rsidRDefault="008F6F11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2,54%</w:t>
            </w:r>
          </w:p>
        </w:tc>
      </w:tr>
      <w:tr w:rsidR="008F6F11" w:rsidRPr="008F6F11" w14:paraId="7B4DDE7B" w14:textId="77777777" w:rsidTr="008F6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EE6528" w14:textId="77777777" w:rsidR="008F6F11" w:rsidRPr="008F6F11" w:rsidRDefault="008F6F11" w:rsidP="00102C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750</w:t>
            </w:r>
          </w:p>
        </w:tc>
        <w:tc>
          <w:tcPr>
            <w:tcW w:w="34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AB9223" w14:textId="77777777" w:rsidR="008F6F11" w:rsidRPr="008F6F11" w:rsidRDefault="008F6F11" w:rsidP="00102CD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Administracja publiczna</w:t>
            </w:r>
          </w:p>
        </w:tc>
        <w:tc>
          <w:tcPr>
            <w:tcW w:w="77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06CA2F" w14:textId="77777777" w:rsidR="008F6F11" w:rsidRPr="008F6F11" w:rsidRDefault="008F6F11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396 200,32</w:t>
            </w:r>
          </w:p>
        </w:tc>
        <w:tc>
          <w:tcPr>
            <w:tcW w:w="48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5D59E1" w14:textId="77777777" w:rsidR="008F6F11" w:rsidRPr="008F6F11" w:rsidRDefault="008F6F11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2,08%</w:t>
            </w:r>
          </w:p>
        </w:tc>
      </w:tr>
      <w:tr w:rsidR="008F6F11" w:rsidRPr="008F6F11" w14:paraId="4168788D" w14:textId="77777777" w:rsidTr="008F6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5D1B67" w14:textId="77777777" w:rsidR="008F6F11" w:rsidRPr="008F6F11" w:rsidRDefault="008F6F11" w:rsidP="00102C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700</w:t>
            </w:r>
          </w:p>
        </w:tc>
        <w:tc>
          <w:tcPr>
            <w:tcW w:w="34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F12F0A" w14:textId="77777777" w:rsidR="008F6F11" w:rsidRPr="008F6F11" w:rsidRDefault="008F6F11" w:rsidP="00102CD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Gospodarka mieszkaniowa</w:t>
            </w:r>
          </w:p>
        </w:tc>
        <w:tc>
          <w:tcPr>
            <w:tcW w:w="77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21EC6B" w14:textId="77777777" w:rsidR="008F6F11" w:rsidRPr="008F6F11" w:rsidRDefault="008F6F11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289 572,42</w:t>
            </w:r>
          </w:p>
        </w:tc>
        <w:tc>
          <w:tcPr>
            <w:tcW w:w="48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4C2D08" w14:textId="77777777" w:rsidR="008F6F11" w:rsidRPr="008F6F11" w:rsidRDefault="008F6F11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1,52%</w:t>
            </w:r>
          </w:p>
        </w:tc>
      </w:tr>
      <w:tr w:rsidR="008F6F11" w:rsidRPr="008F6F11" w14:paraId="202792A6" w14:textId="77777777" w:rsidTr="008F6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E5A1BF" w14:textId="77777777" w:rsidR="008F6F11" w:rsidRPr="008F6F11" w:rsidRDefault="008F6F11" w:rsidP="00102C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926</w:t>
            </w:r>
          </w:p>
        </w:tc>
        <w:tc>
          <w:tcPr>
            <w:tcW w:w="34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7B0524" w14:textId="77777777" w:rsidR="008F6F11" w:rsidRPr="008F6F11" w:rsidRDefault="008F6F11" w:rsidP="00102CD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Kultura fizyczna</w:t>
            </w:r>
          </w:p>
        </w:tc>
        <w:tc>
          <w:tcPr>
            <w:tcW w:w="77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11B315" w14:textId="77777777" w:rsidR="008F6F11" w:rsidRPr="008F6F11" w:rsidRDefault="008F6F11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206 492,62</w:t>
            </w:r>
          </w:p>
        </w:tc>
        <w:tc>
          <w:tcPr>
            <w:tcW w:w="48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EE8314" w14:textId="77777777" w:rsidR="008F6F11" w:rsidRPr="008F6F11" w:rsidRDefault="008F6F11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1,09%</w:t>
            </w:r>
          </w:p>
        </w:tc>
      </w:tr>
      <w:tr w:rsidR="008F6F11" w:rsidRPr="008F6F11" w14:paraId="11BCB593" w14:textId="77777777" w:rsidTr="008F6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31B1DD" w14:textId="77777777" w:rsidR="008F6F11" w:rsidRPr="008F6F11" w:rsidRDefault="008F6F11" w:rsidP="00102C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852</w:t>
            </w:r>
          </w:p>
        </w:tc>
        <w:tc>
          <w:tcPr>
            <w:tcW w:w="34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8130AA" w14:textId="77777777" w:rsidR="008F6F11" w:rsidRPr="008F6F11" w:rsidRDefault="008F6F11" w:rsidP="00102CD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Pomoc społeczna</w:t>
            </w:r>
          </w:p>
        </w:tc>
        <w:tc>
          <w:tcPr>
            <w:tcW w:w="77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B5EDBF" w14:textId="77777777" w:rsidR="008F6F11" w:rsidRPr="008F6F11" w:rsidRDefault="008F6F11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61 457,61</w:t>
            </w:r>
          </w:p>
        </w:tc>
        <w:tc>
          <w:tcPr>
            <w:tcW w:w="48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CB6A60" w14:textId="77777777" w:rsidR="008F6F11" w:rsidRPr="008F6F11" w:rsidRDefault="008F6F11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sz w:val="20"/>
                <w:szCs w:val="20"/>
              </w:rPr>
              <w:t>0,32%</w:t>
            </w:r>
          </w:p>
        </w:tc>
      </w:tr>
      <w:tr w:rsidR="008F6F11" w:rsidRPr="008F6F11" w14:paraId="25057031" w14:textId="77777777" w:rsidTr="008F6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0C4772" w14:textId="77777777" w:rsidR="008F6F11" w:rsidRPr="008F6F11" w:rsidRDefault="008F6F11" w:rsidP="00102CD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1DAE6B" w14:textId="77777777" w:rsidR="008F6F11" w:rsidRPr="008F6F11" w:rsidRDefault="008F6F11" w:rsidP="00102CD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Razem wydatki majątkowe</w:t>
            </w:r>
          </w:p>
        </w:tc>
        <w:tc>
          <w:tcPr>
            <w:tcW w:w="77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BE26D5" w14:textId="77777777" w:rsidR="008F6F11" w:rsidRPr="008F6F11" w:rsidRDefault="008F6F11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19 010 516,74</w:t>
            </w:r>
          </w:p>
        </w:tc>
        <w:tc>
          <w:tcPr>
            <w:tcW w:w="48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B9D3F6" w14:textId="77777777" w:rsidR="008F6F11" w:rsidRPr="008F6F11" w:rsidRDefault="008F6F11" w:rsidP="0010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F6F1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</w:tbl>
    <w:p w14:paraId="66636D93" w14:textId="77777777" w:rsidR="006D7B53" w:rsidRDefault="006D7B53" w:rsidP="00690A9F">
      <w:pPr>
        <w:jc w:val="both"/>
        <w:rPr>
          <w:rFonts w:cstheme="minorHAnsi"/>
        </w:rPr>
      </w:pPr>
    </w:p>
    <w:p w14:paraId="3C35D2F8" w14:textId="09CF7AA7" w:rsidR="0072641D" w:rsidRDefault="006D7B53" w:rsidP="0072641D">
      <w:pPr>
        <w:rPr>
          <w:rFonts w:eastAsia="Times New Roman" w:cs="Times New Roman"/>
          <w:szCs w:val="20"/>
          <w:lang w:eastAsia="pl-PL"/>
        </w:rPr>
      </w:pPr>
      <w:r>
        <w:rPr>
          <w:rFonts w:cstheme="minorHAnsi"/>
        </w:rPr>
        <w:t>Na b</w:t>
      </w:r>
      <w:r w:rsidRPr="00F57673">
        <w:rPr>
          <w:rFonts w:eastAsia="Times New Roman" w:cs="Times New Roman"/>
          <w:szCs w:val="20"/>
          <w:lang w:eastAsia="pl-PL"/>
        </w:rPr>
        <w:t>udow</w:t>
      </w:r>
      <w:r>
        <w:rPr>
          <w:rFonts w:eastAsia="Times New Roman" w:cs="Times New Roman"/>
          <w:szCs w:val="20"/>
          <w:lang w:eastAsia="pl-PL"/>
        </w:rPr>
        <w:t>ę</w:t>
      </w:r>
      <w:r w:rsidRPr="00F57673">
        <w:rPr>
          <w:rFonts w:eastAsia="Times New Roman" w:cs="Times New Roman"/>
          <w:szCs w:val="20"/>
          <w:lang w:eastAsia="pl-PL"/>
        </w:rPr>
        <w:t xml:space="preserve"> sieci kanalizacyjnej sanitarnej w miejscowościach: Danków Mały, Kurzelów i Konieczno oraz uzbrojenie studni SW III we Włoszczowie</w:t>
      </w:r>
      <w:r>
        <w:rPr>
          <w:rFonts w:eastAsia="Times New Roman" w:cs="Times New Roman"/>
          <w:szCs w:val="20"/>
          <w:lang w:eastAsia="pl-PL"/>
        </w:rPr>
        <w:t xml:space="preserve"> wydatkowano w 2025 roku 3,5 mln zł a cała wartość inwestycji wyniosła </w:t>
      </w:r>
      <w:r w:rsidR="00DA5C47">
        <w:rPr>
          <w:rFonts w:eastAsia="Times New Roman" w:cs="Times New Roman"/>
          <w:szCs w:val="20"/>
          <w:lang w:eastAsia="pl-PL"/>
        </w:rPr>
        <w:t xml:space="preserve">blisko 7,5 mln zł. </w:t>
      </w:r>
      <w:r w:rsidR="0058364D">
        <w:rPr>
          <w:rFonts w:eastAsia="Times New Roman" w:cs="Times New Roman"/>
          <w:szCs w:val="20"/>
          <w:lang w:eastAsia="pl-PL"/>
        </w:rPr>
        <w:br/>
      </w:r>
      <w:r w:rsidR="00DA5C47">
        <w:rPr>
          <w:rFonts w:eastAsia="Times New Roman" w:cs="Times New Roman"/>
          <w:szCs w:val="20"/>
          <w:lang w:eastAsia="pl-PL"/>
        </w:rPr>
        <w:t xml:space="preserve">Budowa Żłobka w Łachowie 2,5 mln zł. </w:t>
      </w:r>
      <w:r w:rsidR="0058364D">
        <w:rPr>
          <w:rFonts w:eastAsia="Times New Roman" w:cs="Times New Roman"/>
          <w:szCs w:val="20"/>
          <w:lang w:eastAsia="pl-PL"/>
        </w:rPr>
        <w:br/>
      </w:r>
      <w:r w:rsidR="00DA5C47" w:rsidRPr="0058364D">
        <w:rPr>
          <w:rFonts w:eastAsia="Times New Roman" w:cs="Times New Roman"/>
          <w:szCs w:val="20"/>
          <w:u w:val="single"/>
          <w:lang w:eastAsia="pl-PL"/>
        </w:rPr>
        <w:t xml:space="preserve">Przebudowa i remonty dróg gminnych 3,7 mln zł. </w:t>
      </w:r>
      <w:r w:rsidR="0058364D" w:rsidRPr="0058364D">
        <w:rPr>
          <w:rFonts w:eastAsia="Times New Roman" w:cs="Times New Roman"/>
          <w:szCs w:val="20"/>
          <w:u w:val="single"/>
          <w:lang w:eastAsia="pl-PL"/>
        </w:rPr>
        <w:t>w tym:</w:t>
      </w:r>
      <w:r w:rsidR="0058364D">
        <w:rPr>
          <w:rFonts w:eastAsia="Times New Roman" w:cs="Times New Roman"/>
          <w:szCs w:val="20"/>
          <w:lang w:eastAsia="pl-PL"/>
        </w:rPr>
        <w:t xml:space="preserve"> </w:t>
      </w:r>
      <w:r w:rsidR="0058364D" w:rsidRPr="0058364D">
        <w:rPr>
          <w:lang w:eastAsia="pl-PL"/>
        </w:rPr>
        <w:t>Przebudowa ulicy Krótkiej we Włoszczowie: 127 782,35</w:t>
      </w:r>
      <w:r w:rsidR="0058364D">
        <w:rPr>
          <w:rFonts w:eastAsia="Times New Roman" w:cs="Times New Roman"/>
          <w:szCs w:val="20"/>
          <w:lang w:eastAsia="pl-PL"/>
        </w:rPr>
        <w:t xml:space="preserve">, </w:t>
      </w:r>
      <w:r w:rsidR="0058364D" w:rsidRPr="0058364D">
        <w:rPr>
          <w:lang w:eastAsia="pl-PL"/>
        </w:rPr>
        <w:t>Modernizacja drogi wewnętrznej w Jeżowicach (działka nr 381/1): 128 382,47</w:t>
      </w:r>
      <w:r w:rsidR="0058364D">
        <w:rPr>
          <w:lang w:eastAsia="pl-PL"/>
        </w:rPr>
        <w:t xml:space="preserve">, </w:t>
      </w:r>
      <w:r w:rsidR="0058364D" w:rsidRPr="0058364D">
        <w:rPr>
          <w:lang w:eastAsia="pl-PL"/>
        </w:rPr>
        <w:t>Modernizacja drogi wewnętrznej we Włoszczowie (od ul. Kościuszki do ul. Czarnieckiego - łącznik): 32 574,42</w:t>
      </w:r>
      <w:r w:rsidR="0058364D">
        <w:rPr>
          <w:lang w:eastAsia="pl-PL"/>
        </w:rPr>
        <w:t xml:space="preserve">, </w:t>
      </w:r>
      <w:r w:rsidR="0058364D" w:rsidRPr="0058364D">
        <w:rPr>
          <w:lang w:eastAsia="pl-PL"/>
        </w:rPr>
        <w:t>Modernizacja drogi wewnętrznej Podlipie we Włoszczowie (dz. nr 635/7): 97 302,89</w:t>
      </w:r>
      <w:r w:rsidR="0058364D">
        <w:rPr>
          <w:lang w:eastAsia="pl-PL"/>
        </w:rPr>
        <w:t xml:space="preserve">, </w:t>
      </w:r>
      <w:r w:rsidR="0058364D" w:rsidRPr="0058364D">
        <w:rPr>
          <w:lang w:eastAsia="pl-PL"/>
        </w:rPr>
        <w:t>Modernizacja drogi wewnętrznej w Bebelnie (do cmentarza): 221 616,88</w:t>
      </w:r>
      <w:r w:rsidR="0058364D">
        <w:rPr>
          <w:lang w:eastAsia="pl-PL"/>
        </w:rPr>
        <w:t xml:space="preserve">, </w:t>
      </w:r>
      <w:r w:rsidR="0058364D" w:rsidRPr="0058364D">
        <w:rPr>
          <w:lang w:eastAsia="pl-PL"/>
        </w:rPr>
        <w:t>Modernizacja drogi wewnętrznej w Bebelnie (działka nr 191 200mb): 165 900,68</w:t>
      </w:r>
      <w:r w:rsidR="0058364D">
        <w:rPr>
          <w:lang w:eastAsia="pl-PL"/>
        </w:rPr>
        <w:t xml:space="preserve">, </w:t>
      </w:r>
      <w:r w:rsidR="0058364D" w:rsidRPr="0058364D">
        <w:rPr>
          <w:lang w:eastAsia="pl-PL"/>
        </w:rPr>
        <w:t>Modernizacja drogi wewnętrznej w Ludwinowie (500m.): 185 240,68</w:t>
      </w:r>
      <w:r w:rsidR="0058364D">
        <w:rPr>
          <w:lang w:eastAsia="pl-PL"/>
        </w:rPr>
        <w:t xml:space="preserve">, </w:t>
      </w:r>
      <w:r w:rsidR="0058364D" w:rsidRPr="0058364D">
        <w:rPr>
          <w:lang w:eastAsia="pl-PL"/>
        </w:rPr>
        <w:t xml:space="preserve"> Modernizacja drogi w Ogarce: 130 998,01</w:t>
      </w:r>
      <w:r w:rsidR="0058364D">
        <w:rPr>
          <w:lang w:eastAsia="pl-PL"/>
        </w:rPr>
        <w:t xml:space="preserve">, </w:t>
      </w:r>
      <w:r w:rsidR="0058364D" w:rsidRPr="0058364D">
        <w:rPr>
          <w:lang w:eastAsia="pl-PL"/>
        </w:rPr>
        <w:t>Budowa nawierzchni drogi dojazdowej do gruntów rolnych w miejscowości Międzylesie: 51 660,00</w:t>
      </w:r>
      <w:r w:rsidR="0058364D">
        <w:rPr>
          <w:lang w:eastAsia="pl-PL"/>
        </w:rPr>
        <w:t xml:space="preserve">, </w:t>
      </w:r>
      <w:r w:rsidR="0058364D" w:rsidRPr="0058364D">
        <w:rPr>
          <w:lang w:eastAsia="pl-PL"/>
        </w:rPr>
        <w:t>Przebudowa drogi wewnętrznej w Koniecznie działka nr 1400 od km 0+500 do km 1+490: 926 550,21</w:t>
      </w:r>
      <w:r w:rsidR="0058364D">
        <w:rPr>
          <w:lang w:eastAsia="pl-PL"/>
        </w:rPr>
        <w:t xml:space="preserve">, </w:t>
      </w:r>
      <w:r w:rsidR="0058364D" w:rsidRPr="0058364D">
        <w:rPr>
          <w:lang w:eastAsia="pl-PL"/>
        </w:rPr>
        <w:t>Przebudowa ul. Sosnowej nr 397054T we Włoszczowie od km 0+000 do km 0+750: 784 752,30</w:t>
      </w:r>
      <w:r w:rsidR="0058364D">
        <w:rPr>
          <w:lang w:eastAsia="pl-PL"/>
        </w:rPr>
        <w:t xml:space="preserve">, </w:t>
      </w:r>
      <w:r w:rsidR="0072641D">
        <w:rPr>
          <w:lang w:eastAsia="pl-PL"/>
        </w:rPr>
        <w:t xml:space="preserve">przebudowa i odwodnienie ul. Bp. Jaworskiego i Wyszyńskiego we Włoszczowie 250 000,00 zł – kontynuacja 2026r. łączna wartość 980 000,00 zł, </w:t>
      </w:r>
      <w:r w:rsidR="0072641D" w:rsidRPr="00F57673">
        <w:rPr>
          <w:rFonts w:eastAsia="Times New Roman" w:cs="Times New Roman"/>
          <w:szCs w:val="20"/>
          <w:lang w:eastAsia="pl-PL"/>
        </w:rPr>
        <w:t>Przebudowa drogi nr 397012T w Kuzkach - dokumentacja (od drogi wojewódzkiej 786 do przejazdu kolejowego)</w:t>
      </w:r>
      <w:r w:rsidR="0072641D">
        <w:rPr>
          <w:rFonts w:eastAsia="Times New Roman" w:cs="Times New Roman"/>
          <w:szCs w:val="20"/>
          <w:lang w:eastAsia="pl-PL"/>
        </w:rPr>
        <w:t xml:space="preserve"> 40 000,00 zł, kontynuacja w 2026r. łączna wartość 1 400 000,00 zł. </w:t>
      </w:r>
      <w:r w:rsidR="0072641D">
        <w:rPr>
          <w:lang w:eastAsia="pl-PL"/>
        </w:rPr>
        <w:br/>
      </w:r>
      <w:r w:rsidR="00DA5C47">
        <w:rPr>
          <w:rFonts w:eastAsia="Times New Roman" w:cs="Times New Roman"/>
          <w:szCs w:val="20"/>
          <w:lang w:eastAsia="pl-PL"/>
        </w:rPr>
        <w:lastRenderedPageBreak/>
        <w:t>Odnowa zabytków</w:t>
      </w:r>
      <w:r w:rsidR="0058364D">
        <w:rPr>
          <w:rFonts w:eastAsia="Times New Roman" w:cs="Times New Roman"/>
          <w:szCs w:val="20"/>
          <w:lang w:eastAsia="pl-PL"/>
        </w:rPr>
        <w:t xml:space="preserve">: kościół w Kurzelowie wraz z zabytkową dzwonnicą, kościół w </w:t>
      </w:r>
      <w:r w:rsidR="00DA5C47">
        <w:rPr>
          <w:rFonts w:eastAsia="Times New Roman" w:cs="Times New Roman"/>
          <w:szCs w:val="20"/>
          <w:lang w:eastAsia="pl-PL"/>
        </w:rPr>
        <w:t>Czarnc</w:t>
      </w:r>
      <w:r w:rsidR="0058364D">
        <w:rPr>
          <w:rFonts w:eastAsia="Times New Roman" w:cs="Times New Roman"/>
          <w:szCs w:val="20"/>
          <w:lang w:eastAsia="pl-PL"/>
        </w:rPr>
        <w:t xml:space="preserve">y łącznie wydatkowano 1,9 mln zł. </w:t>
      </w:r>
      <w:r w:rsidR="00B3035D">
        <w:rPr>
          <w:rFonts w:eastAsia="Times New Roman" w:cs="Times New Roman"/>
          <w:szCs w:val="20"/>
          <w:lang w:eastAsia="pl-PL"/>
        </w:rPr>
        <w:br/>
      </w:r>
      <w:r w:rsidR="0072641D">
        <w:rPr>
          <w:rFonts w:eastAsia="Times New Roman" w:cs="Times New Roman"/>
          <w:szCs w:val="20"/>
          <w:lang w:eastAsia="pl-PL"/>
        </w:rPr>
        <w:t xml:space="preserve">Modernizacja, remonty </w:t>
      </w:r>
      <w:r w:rsidR="00B3035D">
        <w:rPr>
          <w:rFonts w:eastAsia="Times New Roman" w:cs="Times New Roman"/>
          <w:szCs w:val="20"/>
          <w:lang w:eastAsia="pl-PL"/>
        </w:rPr>
        <w:t xml:space="preserve">w </w:t>
      </w:r>
      <w:r w:rsidR="0072641D">
        <w:rPr>
          <w:rFonts w:eastAsia="Times New Roman" w:cs="Times New Roman"/>
          <w:szCs w:val="20"/>
          <w:lang w:eastAsia="pl-PL"/>
        </w:rPr>
        <w:t xml:space="preserve">budynkach szkół i przedszkoli </w:t>
      </w:r>
      <w:r w:rsidR="00B3035D">
        <w:rPr>
          <w:rFonts w:eastAsia="Times New Roman" w:cs="Times New Roman"/>
          <w:szCs w:val="20"/>
          <w:lang w:eastAsia="pl-PL"/>
        </w:rPr>
        <w:t xml:space="preserve">kwota 1,2 mln zł. </w:t>
      </w:r>
      <w:r w:rsidR="0072641D">
        <w:rPr>
          <w:rFonts w:eastAsia="Times New Roman" w:cs="Times New Roman"/>
          <w:szCs w:val="20"/>
          <w:lang w:eastAsia="pl-PL"/>
        </w:rPr>
        <w:t xml:space="preserve"> </w:t>
      </w:r>
      <w:r w:rsidR="00B3035D">
        <w:rPr>
          <w:rFonts w:eastAsia="Times New Roman" w:cs="Times New Roman"/>
          <w:szCs w:val="20"/>
          <w:lang w:eastAsia="pl-PL"/>
        </w:rPr>
        <w:t xml:space="preserve">Zakup i montaż wiat śmietnikowych na terenie Włoszczowy 180 000,00 zł, modernizacje i remonty w budynkach remiz, świetlic wiejskich to kwota ponad 260 000,00 zł, w 2026 roku kontynuowane jest modernizacja budynku remizy w Kurzelowie na kwotę ponad 1,5 mln zł. oraz w Przygradowie na kwotę </w:t>
      </w:r>
      <w:r w:rsidR="000162A0">
        <w:rPr>
          <w:rFonts w:eastAsia="Times New Roman" w:cs="Times New Roman"/>
          <w:szCs w:val="20"/>
          <w:lang w:eastAsia="pl-PL"/>
        </w:rPr>
        <w:t xml:space="preserve">950 tys. zł. </w:t>
      </w:r>
    </w:p>
    <w:p w14:paraId="11A4704C" w14:textId="6C74D325" w:rsidR="00690A9F" w:rsidRDefault="006E1A7F" w:rsidP="00690A9F">
      <w:pPr>
        <w:jc w:val="both"/>
        <w:rPr>
          <w:rFonts w:cstheme="minorHAnsi"/>
        </w:rPr>
      </w:pPr>
      <w:r w:rsidRPr="00602807">
        <w:rPr>
          <w:rFonts w:cstheme="minorHAnsi"/>
        </w:rPr>
        <w:t>Budżetu za 2025 rok budżet zamknął się deficytem w wysokości 2</w:t>
      </w:r>
      <w:r w:rsidRPr="00602807">
        <w:rPr>
          <w:rFonts w:cstheme="minorHAnsi"/>
        </w:rPr>
        <w:t>,7 mln zł. p</w:t>
      </w:r>
      <w:r w:rsidRPr="00602807">
        <w:rPr>
          <w:rFonts w:cstheme="minorHAnsi"/>
        </w:rPr>
        <w:t>rzy planowanym 9</w:t>
      </w:r>
      <w:r w:rsidRPr="00602807">
        <w:rPr>
          <w:rFonts w:cstheme="minorHAnsi"/>
        </w:rPr>
        <w:t>,</w:t>
      </w:r>
      <w:r w:rsidRPr="00602807">
        <w:rPr>
          <w:rFonts w:cstheme="minorHAnsi"/>
        </w:rPr>
        <w:t>4</w:t>
      </w:r>
      <w:r w:rsidRPr="00602807">
        <w:rPr>
          <w:rFonts w:cstheme="minorHAnsi"/>
        </w:rPr>
        <w:t xml:space="preserve"> mln zł. czyli </w:t>
      </w:r>
      <w:r w:rsidRPr="00602807">
        <w:rPr>
          <w:rFonts w:cstheme="minorHAnsi"/>
        </w:rPr>
        <w:t xml:space="preserve">niższym o kwotę 6,7 mln. zł.  </w:t>
      </w:r>
      <w:r w:rsidR="00690A9F">
        <w:rPr>
          <w:rFonts w:cstheme="minorHAnsi"/>
        </w:rPr>
        <w:t>Obniżenie deficytu u</w:t>
      </w:r>
      <w:r w:rsidRPr="00602807">
        <w:rPr>
          <w:rFonts w:cstheme="minorHAnsi"/>
        </w:rPr>
        <w:t xml:space="preserve">dało się </w:t>
      </w:r>
      <w:r w:rsidR="00690A9F">
        <w:rPr>
          <w:rFonts w:cstheme="minorHAnsi"/>
        </w:rPr>
        <w:t xml:space="preserve">między innymi </w:t>
      </w:r>
      <w:r w:rsidRPr="00602807">
        <w:rPr>
          <w:rFonts w:cstheme="minorHAnsi"/>
        </w:rPr>
        <w:t xml:space="preserve">dzięki pozyskanym </w:t>
      </w:r>
      <w:r w:rsidR="00602807" w:rsidRPr="00602807">
        <w:rPr>
          <w:rFonts w:cstheme="minorHAnsi"/>
        </w:rPr>
        <w:t xml:space="preserve">dotacjom i środkami na inwestycje w kwocie ponad 10 mln zł, w tym ponad 2 mln zł z budżetu UE. </w:t>
      </w:r>
    </w:p>
    <w:p w14:paraId="2EE85EEB" w14:textId="23ED4105" w:rsidR="001B2D62" w:rsidRDefault="001B2D62" w:rsidP="001B2D62">
      <w:pPr>
        <w:rPr>
          <w:rFonts w:cstheme="minorHAnsi"/>
        </w:rPr>
      </w:pPr>
      <w:r>
        <w:rPr>
          <w:rFonts w:cstheme="minorHAnsi"/>
        </w:rPr>
        <w:t xml:space="preserve">Szczegółowe informacje dotyczące wykonania budżetu za 2025r. znajdują się na stronie BIP Gminy Włoszczowa pod adresem: </w:t>
      </w:r>
      <w:hyperlink r:id="rId5" w:history="1">
        <w:r w:rsidR="00A45204" w:rsidRPr="00236D02">
          <w:rPr>
            <w:rStyle w:val="Hipercze"/>
            <w:rFonts w:cstheme="minorHAnsi"/>
          </w:rPr>
          <w:t>https://bip.wloszczowa.pl/wiadomosci/19907/wiadomosc/874513/sprawozdanie_z_wykonania_budzetu_gminy_wloszczowa_za_2025_r</w:t>
        </w:r>
      </w:hyperlink>
    </w:p>
    <w:p w14:paraId="6BFC7149" w14:textId="77777777" w:rsidR="001B2D62" w:rsidRDefault="001B2D62" w:rsidP="00690A9F">
      <w:pPr>
        <w:jc w:val="both"/>
        <w:rPr>
          <w:rFonts w:cstheme="minorHAnsi"/>
        </w:rPr>
      </w:pPr>
    </w:p>
    <w:p w14:paraId="0632B39F" w14:textId="77777777" w:rsidR="00690A9F" w:rsidRPr="00690A9F" w:rsidRDefault="00690A9F" w:rsidP="00690A9F">
      <w:pPr>
        <w:jc w:val="both"/>
        <w:rPr>
          <w:rFonts w:cstheme="minorHAnsi"/>
        </w:rPr>
      </w:pPr>
    </w:p>
    <w:sectPr w:rsidR="00690A9F" w:rsidRPr="00690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CFE9"/>
    <w:multiLevelType w:val="multilevel"/>
    <w:tmpl w:val="3C2CE6FA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42CCD162"/>
    <w:multiLevelType w:val="multilevel"/>
    <w:tmpl w:val="BE1229C2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388918432">
    <w:abstractNumId w:val="0"/>
  </w:num>
  <w:num w:numId="2" w16cid:durableId="2102673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7F"/>
    <w:rsid w:val="000162A0"/>
    <w:rsid w:val="0014785A"/>
    <w:rsid w:val="001B2D62"/>
    <w:rsid w:val="00207464"/>
    <w:rsid w:val="002F0E80"/>
    <w:rsid w:val="0058364D"/>
    <w:rsid w:val="00602807"/>
    <w:rsid w:val="00690A9F"/>
    <w:rsid w:val="006D7B53"/>
    <w:rsid w:val="006E1A7F"/>
    <w:rsid w:val="0072641D"/>
    <w:rsid w:val="00742284"/>
    <w:rsid w:val="00866739"/>
    <w:rsid w:val="008F6F11"/>
    <w:rsid w:val="0090521F"/>
    <w:rsid w:val="00A45204"/>
    <w:rsid w:val="00B3035D"/>
    <w:rsid w:val="00DA5C47"/>
    <w:rsid w:val="00E6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6A19"/>
  <w15:chartTrackingRefBased/>
  <w15:docId w15:val="{31011A63-EDB0-4A0C-999C-3C6430AA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1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1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1A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1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A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1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1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1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1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1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1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1A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1A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A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1A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1A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1A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1A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1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1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1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1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1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1A7F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6E1A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1A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1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1A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1A7F"/>
    <w:rPr>
      <w:b/>
      <w:bCs/>
      <w:smallCaps/>
      <w:color w:val="2F5496" w:themeColor="accent1" w:themeShade="BF"/>
      <w:spacing w:val="5"/>
    </w:rPr>
  </w:style>
  <w:style w:type="table" w:customStyle="1" w:styleId="TabelaCurulisEco">
    <w:name w:val="Tabela Curulis Eco"/>
    <w:basedOn w:val="Standardowy"/>
    <w:rsid w:val="00690A9F"/>
    <w:pPr>
      <w:spacing w:after="0" w:line="240" w:lineRule="auto"/>
      <w:jc w:val="right"/>
    </w:pPr>
    <w:rPr>
      <w:rFonts w:ascii="Arial" w:hAnsi="Arial"/>
      <w:color w:val="0D0D0D" w:themeColor="text1" w:themeTint="F2"/>
      <w:kern w:val="0"/>
      <w:sz w:val="18"/>
      <w14:ligatures w14:val="none"/>
    </w:rPr>
    <w:tblPr>
      <w:tblStyleRowBandSize w:val="1"/>
      <w:tblStyleColBandSize w:val="1"/>
      <w:tblBorders>
        <w:bottom w:val="single" w:sz="4" w:space="0" w:color="F0EFEF" w:themeColor="background2" w:themeTint="99"/>
        <w:insideH w:val="single" w:sz="4" w:space="0" w:color="F0EFEF" w:themeColor="background2" w:themeTint="99"/>
        <w:insideV w:val="single" w:sz="4" w:space="0" w:color="F0EFEF" w:themeColor="background2" w:themeTint="99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000000" w:themeColor="text1"/>
        <w:sz w:val="18"/>
        <w:vertAlign w:val="baseline"/>
      </w:rPr>
      <w:tblPr/>
      <w:tcPr>
        <w:tcBorders>
          <w:top w:val="nil"/>
          <w:left w:val="nil"/>
          <w:bottom w:val="single" w:sz="4" w:space="0" w:color="AEAAAA" w:themeColor="background2" w:themeShade="BF"/>
          <w:right w:val="nil"/>
          <w:insideH w:val="single" w:sz="4" w:space="0" w:color="AEAAAA" w:themeColor="background2" w:themeShade="BF"/>
          <w:insideV w:val="single" w:sz="4" w:space="0" w:color="AEAAAA" w:themeColor="background2" w:themeShade="BF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FFFFF" w:themeFill="background1"/>
      </w:tcPr>
    </w:tblStylePr>
  </w:style>
  <w:style w:type="paragraph" w:styleId="Legenda">
    <w:name w:val="caption"/>
    <w:basedOn w:val="Normalny"/>
    <w:next w:val="Normalny"/>
    <w:qFormat/>
    <w:rsid w:val="00690A9F"/>
    <w:pPr>
      <w:spacing w:after="200" w:line="240" w:lineRule="auto"/>
    </w:pPr>
    <w:rPr>
      <w:rFonts w:ascii="Times New Roman" w:hAnsi="Times New Roman"/>
      <w:i/>
      <w:iCs/>
      <w:color w:val="44546A" w:themeColor="text2"/>
      <w:kern w:val="0"/>
      <w:sz w:val="18"/>
      <w:szCs w:val="18"/>
      <w14:ligatures w14:val="none"/>
    </w:rPr>
  </w:style>
  <w:style w:type="character" w:styleId="Hipercze">
    <w:name w:val="Hyperlink"/>
    <w:basedOn w:val="Domylnaczcionkaakapitu"/>
    <w:uiPriority w:val="99"/>
    <w:unhideWhenUsed/>
    <w:rsid w:val="001B2D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2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wloszczowa.pl/wiadomosci/19907/wiadomosc/874513/sprawozdanie_z_wykonania_budzetu_gminy_wloszczowa_za_2025_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987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Górski</dc:creator>
  <cp:keywords/>
  <dc:description/>
  <cp:lastModifiedBy>Dariusz Górski</cp:lastModifiedBy>
  <cp:revision>6</cp:revision>
  <dcterms:created xsi:type="dcterms:W3CDTF">2026-06-28T15:51:00Z</dcterms:created>
  <dcterms:modified xsi:type="dcterms:W3CDTF">2026-06-28T17:38:00Z</dcterms:modified>
</cp:coreProperties>
</file>